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C" w:rsidRDefault="00B838F8" w:rsidP="00B838F8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David and Goliath</w:t>
      </w:r>
      <w:r>
        <w:rPr>
          <w:sz w:val="28"/>
          <w:szCs w:val="28"/>
        </w:rPr>
        <w:t xml:space="preserve"> Vocab</w:t>
      </w:r>
    </w:p>
    <w:p w:rsidR="002C55A6" w:rsidRPr="002C55A6" w:rsidRDefault="002C55A6" w:rsidP="002C55A6">
      <w:pPr>
        <w:rPr>
          <w:sz w:val="24"/>
          <w:szCs w:val="24"/>
        </w:rPr>
      </w:pPr>
      <w:r>
        <w:rPr>
          <w:sz w:val="24"/>
          <w:szCs w:val="24"/>
        </w:rPr>
        <w:t>Ch. 2</w:t>
      </w:r>
    </w:p>
    <w:p w:rsidR="00B838F8" w:rsidRDefault="00B838F8" w:rsidP="00B838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Bucolic  (p. 39)</w:t>
      </w:r>
      <w:r w:rsidR="009D26F5">
        <w:rPr>
          <w:sz w:val="24"/>
          <w:szCs w:val="24"/>
        </w:rPr>
        <w:t>—pastoral; characteristic of ideal country life; rural</w:t>
      </w:r>
    </w:p>
    <w:p w:rsidR="00B838F8" w:rsidRDefault="00B838F8" w:rsidP="00B838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Euphemistically (p. 45)</w:t>
      </w:r>
      <w:r w:rsidR="009D26F5">
        <w:rPr>
          <w:sz w:val="24"/>
          <w:szCs w:val="24"/>
        </w:rPr>
        <w:t>—a mild or pleasant word or phrased used instead of an unpleasant or offensive one</w:t>
      </w:r>
    </w:p>
    <w:p w:rsidR="002C55A6" w:rsidRPr="00D33794" w:rsidRDefault="00AB24C7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Scarcity (p. 50)</w:t>
      </w:r>
      <w:r w:rsidR="009D26F5">
        <w:rPr>
          <w:sz w:val="24"/>
          <w:szCs w:val="24"/>
        </w:rPr>
        <w:t>—insufficiency of amount or supply; dearth; rarity; infrequency</w:t>
      </w:r>
    </w:p>
    <w:p w:rsidR="002C55A6" w:rsidRDefault="002C55A6" w:rsidP="00B838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Autonomy (p. 57)</w:t>
      </w:r>
      <w:r w:rsidR="009D26F5">
        <w:rPr>
          <w:sz w:val="24"/>
          <w:szCs w:val="24"/>
        </w:rPr>
        <w:t>—independence of freedom (over will or one’s actions); self-government</w:t>
      </w:r>
    </w:p>
    <w:p w:rsidR="002C55A6" w:rsidRPr="00D33794" w:rsidRDefault="002C55A6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Bombast (p. 57)</w:t>
      </w:r>
      <w:r w:rsidR="009D26F5">
        <w:rPr>
          <w:sz w:val="24"/>
          <w:szCs w:val="24"/>
        </w:rPr>
        <w:t>—pretentious or boastful talk; speech or writing meant to sound important or impressive but is not sincere or meaningful</w:t>
      </w:r>
    </w:p>
    <w:p w:rsidR="002C55A6" w:rsidRDefault="002C55A6" w:rsidP="00B838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Breadth (58)</w:t>
      </w:r>
      <w:r w:rsidR="009D26F5">
        <w:rPr>
          <w:sz w:val="24"/>
          <w:szCs w:val="24"/>
        </w:rPr>
        <w:t>—wide range or scope</w:t>
      </w:r>
    </w:p>
    <w:p w:rsidR="002C55A6" w:rsidRDefault="002C55A6" w:rsidP="002C55A6">
      <w:pPr>
        <w:rPr>
          <w:sz w:val="24"/>
          <w:szCs w:val="24"/>
        </w:rPr>
      </w:pPr>
      <w:r>
        <w:rPr>
          <w:sz w:val="24"/>
          <w:szCs w:val="24"/>
        </w:rPr>
        <w:t>Ch. 3</w:t>
      </w:r>
    </w:p>
    <w:p w:rsidR="002C55A6" w:rsidRDefault="002C55A6" w:rsidP="002C5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Gregarious (p. 63</w:t>
      </w:r>
      <w:r w:rsidR="00CC1DA2">
        <w:rPr>
          <w:sz w:val="24"/>
          <w:szCs w:val="24"/>
        </w:rPr>
        <w:t>, 116</w:t>
      </w:r>
      <w:r>
        <w:rPr>
          <w:sz w:val="24"/>
          <w:szCs w:val="24"/>
        </w:rPr>
        <w:t>)</w:t>
      </w:r>
      <w:r w:rsidR="009D26F5">
        <w:rPr>
          <w:sz w:val="24"/>
          <w:szCs w:val="24"/>
        </w:rPr>
        <w:t>—outgoing; sociable; seeking or enjoying the company of others</w:t>
      </w:r>
    </w:p>
    <w:p w:rsidR="002C55A6" w:rsidRDefault="002C55A6" w:rsidP="002C5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Ornery (p. 64)</w:t>
      </w:r>
      <w:r w:rsidR="009D26F5">
        <w:rPr>
          <w:sz w:val="24"/>
          <w:szCs w:val="24"/>
        </w:rPr>
        <w:t>—mean-spirited, disagreeable; easily annoyed or angered; difficult to deal with or control</w:t>
      </w:r>
    </w:p>
    <w:p w:rsidR="002C55A6" w:rsidRPr="00D33794" w:rsidRDefault="002C55A6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Gravitas (p. 66)</w:t>
      </w:r>
      <w:r w:rsidR="009D26F5">
        <w:rPr>
          <w:sz w:val="24"/>
          <w:szCs w:val="24"/>
        </w:rPr>
        <w:t>—dignity, seriousness, or solemnity (in a person’s bearing or in the treatment of a subject)</w:t>
      </w:r>
    </w:p>
    <w:p w:rsidR="002C55A6" w:rsidRDefault="002C55A6" w:rsidP="002C5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Indigenous (p. 70)</w:t>
      </w:r>
      <w:r w:rsidR="009D26F5">
        <w:rPr>
          <w:sz w:val="24"/>
          <w:szCs w:val="24"/>
        </w:rPr>
        <w:t>—intrinsic, innate; originating or occurring naturally in a place; native</w:t>
      </w:r>
    </w:p>
    <w:p w:rsidR="00BF00F0" w:rsidRPr="00D33794" w:rsidRDefault="002C55A6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Niche (p. 73)</w:t>
      </w:r>
      <w:r w:rsidR="0027118B">
        <w:rPr>
          <w:sz w:val="24"/>
          <w:szCs w:val="24"/>
        </w:rPr>
        <w:t>—a situation or activity specifically suited to someone’s interests</w:t>
      </w:r>
    </w:p>
    <w:p w:rsidR="00BF00F0" w:rsidRDefault="00BF00F0" w:rsidP="002C5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Longevity (p. 78)</w:t>
      </w:r>
      <w:r w:rsidR="0027118B">
        <w:rPr>
          <w:sz w:val="24"/>
          <w:szCs w:val="24"/>
        </w:rPr>
        <w:t>—long life; length of service, tenure, etc.</w:t>
      </w:r>
    </w:p>
    <w:p w:rsidR="00BF00F0" w:rsidRDefault="00BF00F0" w:rsidP="002C5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Conspicuous (p. 78)</w:t>
      </w:r>
      <w:r w:rsidR="0027118B">
        <w:rPr>
          <w:sz w:val="24"/>
          <w:szCs w:val="24"/>
        </w:rPr>
        <w:t xml:space="preserve">—attracting attention due to being unusual or remarkable/great or impressive; standing out as to be clearly visible </w:t>
      </w:r>
    </w:p>
    <w:p w:rsidR="00485FDA" w:rsidRDefault="00485FDA" w:rsidP="002C5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Pseudonym (p. 94)</w:t>
      </w:r>
      <w:r w:rsidR="0027118B">
        <w:rPr>
          <w:sz w:val="24"/>
          <w:szCs w:val="24"/>
        </w:rPr>
        <w:t>—a fictitious name used by the author to conceal identity</w:t>
      </w:r>
    </w:p>
    <w:p w:rsidR="00485FDA" w:rsidRDefault="00485FDA" w:rsidP="002C5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Wistful (p. 96)</w:t>
      </w:r>
      <w:r w:rsidR="0027118B">
        <w:rPr>
          <w:sz w:val="24"/>
          <w:szCs w:val="24"/>
        </w:rPr>
        <w:t>—sadly pensive, especially about something yearned for; having or showing a feeling of vague or regretful longing</w:t>
      </w:r>
    </w:p>
    <w:p w:rsidR="00485FDA" w:rsidRDefault="00485FDA" w:rsidP="00485FDA">
      <w:pPr>
        <w:rPr>
          <w:sz w:val="24"/>
          <w:szCs w:val="24"/>
        </w:rPr>
      </w:pPr>
      <w:r>
        <w:rPr>
          <w:sz w:val="24"/>
          <w:szCs w:val="24"/>
        </w:rPr>
        <w:t>Ch. 4</w:t>
      </w:r>
    </w:p>
    <w:p w:rsidR="00485FDA" w:rsidRDefault="00CC1DA2" w:rsidP="00485F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Litigator (p. 110)</w:t>
      </w:r>
      <w:r w:rsidR="0027118B">
        <w:rPr>
          <w:sz w:val="24"/>
          <w:szCs w:val="24"/>
        </w:rPr>
        <w:t>—a lawyer or specializes in lawsuits</w:t>
      </w:r>
    </w:p>
    <w:p w:rsidR="00CC1DA2" w:rsidRDefault="00CC1DA2" w:rsidP="00485F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Eccentricity (p. 110)</w:t>
      </w:r>
      <w:r w:rsidR="0027118B">
        <w:rPr>
          <w:sz w:val="24"/>
          <w:szCs w:val="24"/>
        </w:rPr>
        <w:t>—deviation from the normal, expected, or established; the quality of being strange or unusual in behavior</w:t>
      </w:r>
    </w:p>
    <w:p w:rsidR="00CC1DA2" w:rsidRDefault="00CC1DA2" w:rsidP="00485F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Neuroticism (p. 116)</w:t>
      </w:r>
      <w:r w:rsidR="0027118B">
        <w:rPr>
          <w:sz w:val="24"/>
          <w:szCs w:val="24"/>
        </w:rPr>
        <w:t>—tendency to experience negative emotional states (e.g. anxiety, anger, guilt depression)</w:t>
      </w:r>
      <w:r w:rsidR="00B07B78">
        <w:rPr>
          <w:sz w:val="24"/>
          <w:szCs w:val="24"/>
        </w:rPr>
        <w:t>, not attributed to any known neurological disorder</w:t>
      </w:r>
      <w:r w:rsidR="0027118B">
        <w:rPr>
          <w:sz w:val="24"/>
          <w:szCs w:val="24"/>
        </w:rPr>
        <w:t>; abnormally sensitive, obsessive or tense and anxious</w:t>
      </w:r>
      <w:r w:rsidR="00B07B78">
        <w:rPr>
          <w:sz w:val="24"/>
          <w:szCs w:val="24"/>
        </w:rPr>
        <w:t xml:space="preserve">; </w:t>
      </w:r>
    </w:p>
    <w:p w:rsidR="00CC1DA2" w:rsidRDefault="00CC1DA2" w:rsidP="00485F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Conscientious</w:t>
      </w:r>
      <w:r w:rsidR="00A015E1">
        <w:rPr>
          <w:sz w:val="24"/>
          <w:szCs w:val="24"/>
        </w:rPr>
        <w:t>[ness]</w:t>
      </w:r>
      <w:r>
        <w:rPr>
          <w:sz w:val="24"/>
          <w:szCs w:val="24"/>
        </w:rPr>
        <w:t xml:space="preserve"> (p. 166</w:t>
      </w:r>
      <w:r w:rsidR="00A015E1">
        <w:rPr>
          <w:sz w:val="24"/>
          <w:szCs w:val="24"/>
        </w:rPr>
        <w:t>, 118, 119, 120</w:t>
      </w:r>
      <w:r>
        <w:rPr>
          <w:sz w:val="24"/>
          <w:szCs w:val="24"/>
        </w:rPr>
        <w:t>)</w:t>
      </w:r>
      <w:r w:rsidR="00B07B78">
        <w:rPr>
          <w:sz w:val="24"/>
          <w:szCs w:val="24"/>
        </w:rPr>
        <w:t>—careful and painstaking; particular; meticulous; controlled by one’s inner sense of conscience (what’s right)</w:t>
      </w:r>
    </w:p>
    <w:p w:rsidR="00A015E1" w:rsidRDefault="00A015E1" w:rsidP="00485F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Tantalizing (p. 119)</w:t>
      </w:r>
      <w:r w:rsidR="00B07B78">
        <w:rPr>
          <w:sz w:val="24"/>
          <w:szCs w:val="24"/>
        </w:rPr>
        <w:t xml:space="preserve">—to excite (another) by exposing something desirable while mockingly or teasingly keeping it out of reach; </w:t>
      </w:r>
    </w:p>
    <w:p w:rsidR="00A015E1" w:rsidRDefault="00A015E1" w:rsidP="00485F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Audacity (p. 121)</w:t>
      </w:r>
      <w:r w:rsidR="00B07B78">
        <w:rPr>
          <w:sz w:val="24"/>
          <w:szCs w:val="24"/>
        </w:rPr>
        <w:t>—willingness to take bold risks; fearless daring; rude or disrespectful behavior; impudence; unusually strong and esp. rude confidence in yourself</w:t>
      </w:r>
    </w:p>
    <w:p w:rsidR="00A015E1" w:rsidRDefault="00A015E1" w:rsidP="00485F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Dormant (p. 124)</w:t>
      </w:r>
      <w:r w:rsidR="00B07B78">
        <w:rPr>
          <w:sz w:val="24"/>
          <w:szCs w:val="24"/>
        </w:rPr>
        <w:t>—latent; in a state of rest or inactivity</w:t>
      </w:r>
    </w:p>
    <w:p w:rsidR="00A015E1" w:rsidRDefault="00A015E1" w:rsidP="00A015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Ch. 9</w:t>
      </w:r>
    </w:p>
    <w:p w:rsidR="00A015E1" w:rsidRDefault="00A015E1" w:rsidP="00A01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Dissident (p. 264)</w:t>
      </w:r>
      <w:r w:rsidR="00B07B78">
        <w:rPr>
          <w:sz w:val="24"/>
          <w:szCs w:val="24"/>
        </w:rPr>
        <w:t>—a person who opposes official policy, especially of an authoritarian state;  actively challenges an established doctrine, policy, or institution</w:t>
      </w:r>
    </w:p>
    <w:p w:rsidR="00A015E1" w:rsidRPr="00D33794" w:rsidRDefault="00A015E1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Resplendent (p. 266)</w:t>
      </w:r>
      <w:r w:rsidR="00B07B78">
        <w:rPr>
          <w:sz w:val="24"/>
          <w:szCs w:val="24"/>
        </w:rPr>
        <w:t>—shining brilliantly; gleaming; splendid in appearance; attractive and impressive through being richly colorful or sumptuous</w:t>
      </w:r>
    </w:p>
    <w:p w:rsidR="00A015E1" w:rsidRDefault="00A015E1" w:rsidP="00A01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Conciliatory (p. 268)</w:t>
      </w:r>
      <w:r w:rsidR="00B07B78">
        <w:rPr>
          <w:sz w:val="24"/>
          <w:szCs w:val="24"/>
        </w:rPr>
        <w:t>—intended to placate or pacify; to overcome the distrust or animosity of; appease</w:t>
      </w:r>
    </w:p>
    <w:p w:rsidR="00A015E1" w:rsidRDefault="00A015E1" w:rsidP="00A01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Contingent (p. 268)</w:t>
      </w:r>
      <w:r w:rsidR="00D945DA">
        <w:rPr>
          <w:sz w:val="24"/>
          <w:szCs w:val="24"/>
        </w:rPr>
        <w:t>—a group of people who do something together, or share some quality, interest, etc.; dependent on something else</w:t>
      </w:r>
    </w:p>
    <w:p w:rsidR="00A015E1" w:rsidRPr="00D33794" w:rsidRDefault="00A015E1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Disputatious (p. 268)</w:t>
      </w:r>
      <w:r w:rsidR="00D945DA">
        <w:rPr>
          <w:sz w:val="24"/>
          <w:szCs w:val="24"/>
        </w:rPr>
        <w:t>—fond of causing heated arguments</w:t>
      </w:r>
    </w:p>
    <w:p w:rsidR="00A015E1" w:rsidRDefault="00A015E1" w:rsidP="00A01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Insipidity (p. 271)</w:t>
      </w:r>
      <w:r w:rsidR="00D945DA">
        <w:rPr>
          <w:sz w:val="24"/>
          <w:szCs w:val="24"/>
        </w:rPr>
        <w:t>—lacking qualities that stimulate or interest; dull or boring; vapid</w:t>
      </w:r>
    </w:p>
    <w:p w:rsidR="00A015E1" w:rsidRPr="00D33794" w:rsidRDefault="00A015E1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Fatalist (p. 274)</w:t>
      </w:r>
      <w:r w:rsidR="00D945DA">
        <w:rPr>
          <w:sz w:val="24"/>
          <w:szCs w:val="24"/>
        </w:rPr>
        <w:t>—the acceptance of all things and evens as inevitable; submission to fate (often with the expectation that things will turn out badly)</w:t>
      </w:r>
    </w:p>
    <w:p w:rsidR="00A015E1" w:rsidRDefault="00A015E1" w:rsidP="00A01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Indomitable (p. 275)</w:t>
      </w:r>
      <w:r w:rsidR="00D945DA">
        <w:rPr>
          <w:sz w:val="24"/>
          <w:szCs w:val="24"/>
        </w:rPr>
        <w:t>—impossible to subdue or defeat; a person of unconquerable will or courage</w:t>
      </w:r>
    </w:p>
    <w:p w:rsidR="007173AC" w:rsidRDefault="007173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3794" w:rsidRPr="00D33794" w:rsidRDefault="007173AC" w:rsidP="00D337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Extra Words</w:t>
      </w:r>
      <w:bookmarkStart w:id="0" w:name="_GoBack"/>
      <w:bookmarkEnd w:id="0"/>
    </w:p>
    <w:p w:rsidR="00D33794" w:rsidRP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Gratification (p. 45)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Aspire (p. 47)</w:t>
      </w:r>
    </w:p>
    <w:p w:rsidR="00D33794" w:rsidRP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Intuitively (p. 48)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Baffling (p. 50, 54)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Counterintuitive (p. 57, 87)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Pinnacle (p. 65)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Appalling (p. 66)</w:t>
      </w:r>
    </w:p>
    <w:p w:rsidR="00D33794" w:rsidRPr="002C55A6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Denoted (p. 66)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Meticulously (p. 66)</w:t>
      </w:r>
    </w:p>
    <w:p w:rsidR="00D33794" w:rsidRP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Thronging (p. 67)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Deficiency (p. 74)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Deprivation (p. 77)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Demoralized (p. 84)</w:t>
      </w:r>
    </w:p>
    <w:p w:rsidR="00D33794" w:rsidRP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Derived (p. 82)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Proponent (p. 92)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Impairs (p. 101)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Industrious (p. 116)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Empathic (p. 116)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Antagonistic (p. 116)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Infrastructure (p. 118)</w:t>
      </w:r>
    </w:p>
    <w:p w:rsidR="00A015E1" w:rsidRDefault="00D33794" w:rsidP="00A01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Obliged (p. 267)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Evasion (p. 269)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Exuded (p. 271)</w:t>
      </w:r>
    </w:p>
    <w:p w:rsidR="00D33794" w:rsidRDefault="00D33794" w:rsidP="00D33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Extenuating (p. 273)</w:t>
      </w:r>
    </w:p>
    <w:p w:rsidR="00D33794" w:rsidRDefault="00D33794" w:rsidP="00A01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Somber (p. 274)</w:t>
      </w:r>
    </w:p>
    <w:p w:rsidR="009D26F5" w:rsidRPr="007173AC" w:rsidRDefault="00D33794" w:rsidP="00717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Decapitated (p. 275)</w:t>
      </w:r>
    </w:p>
    <w:sectPr w:rsidR="009D26F5" w:rsidRPr="00717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435"/>
    <w:multiLevelType w:val="hybridMultilevel"/>
    <w:tmpl w:val="72140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41FEA"/>
    <w:multiLevelType w:val="hybridMultilevel"/>
    <w:tmpl w:val="F62C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F5758"/>
    <w:multiLevelType w:val="hybridMultilevel"/>
    <w:tmpl w:val="0C5C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D6802"/>
    <w:multiLevelType w:val="hybridMultilevel"/>
    <w:tmpl w:val="AE8C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F8"/>
    <w:rsid w:val="0027118B"/>
    <w:rsid w:val="002C55A6"/>
    <w:rsid w:val="00485FDA"/>
    <w:rsid w:val="004D3E97"/>
    <w:rsid w:val="007173AC"/>
    <w:rsid w:val="0095252C"/>
    <w:rsid w:val="009D26F5"/>
    <w:rsid w:val="00A015E1"/>
    <w:rsid w:val="00AB24C7"/>
    <w:rsid w:val="00B07B78"/>
    <w:rsid w:val="00B838F8"/>
    <w:rsid w:val="00BF00F0"/>
    <w:rsid w:val="00CB7CC7"/>
    <w:rsid w:val="00CC1DA2"/>
    <w:rsid w:val="00D33794"/>
    <w:rsid w:val="00D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2014-02-01T19:18:00Z</dcterms:created>
  <dcterms:modified xsi:type="dcterms:W3CDTF">2014-02-01T22:20:00Z</dcterms:modified>
</cp:coreProperties>
</file>