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0" w:rsidRPr="00DB7D42" w:rsidRDefault="00026EE0" w:rsidP="00E1754E">
      <w:pPr>
        <w:spacing w:after="0" w:line="240" w:lineRule="auto"/>
        <w:rPr>
          <w:rFonts w:ascii="Baskerville Old Face" w:hAnsi="Baskerville Old Face"/>
          <w:b/>
          <w:sz w:val="24"/>
          <w:szCs w:val="24"/>
        </w:rPr>
      </w:pPr>
      <w:r w:rsidRPr="00DB7D42">
        <w:rPr>
          <w:rFonts w:ascii="Baskerville Old Face" w:hAnsi="Baskerville Old Face"/>
          <w:b/>
          <w:sz w:val="24"/>
          <w:szCs w:val="24"/>
        </w:rPr>
        <w:t>Outline:</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-Doge defines own identity</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-writes own description on poster and caption on magazine</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-language and not image defines identity</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-Mocks reality (feeling and accomplishment)</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-Blending of formats on both posters</w:t>
      </w:r>
      <w:r w:rsidR="00E1754E" w:rsidRPr="00E1754E">
        <w:rPr>
          <w:rFonts w:ascii="Baskerville Old Face" w:hAnsi="Baskerville Old Face"/>
          <w:sz w:val="24"/>
          <w:szCs w:val="24"/>
        </w:rPr>
        <w:sym w:font="Wingdings" w:char="F0E0"/>
      </w:r>
      <w:r w:rsidR="00E1754E">
        <w:rPr>
          <w:rFonts w:ascii="Baskerville Old Face" w:hAnsi="Baskerville Old Face"/>
          <w:sz w:val="24"/>
          <w:szCs w:val="24"/>
        </w:rPr>
        <w:t>creates sense of verisimilitude (pseudo-reality)</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-One is web to real, other is real to web</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w:t>
      </w:r>
      <w:r w:rsidR="00E1754E">
        <w:rPr>
          <w:rFonts w:ascii="Baskerville Old Face" w:hAnsi="Baskerville Old Face"/>
          <w:sz w:val="24"/>
          <w:szCs w:val="24"/>
        </w:rPr>
        <w:t>Mocks real-life situations</w:t>
      </w:r>
    </w:p>
    <w:p w:rsidR="00E1754E" w:rsidRDefault="00E1754E" w:rsidP="00E1754E">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sidRPr="00E1754E">
        <w:rPr>
          <w:rFonts w:ascii="Baskerville Old Face" w:hAnsi="Baskerville Old Face"/>
          <w:sz w:val="24"/>
          <w:szCs w:val="24"/>
        </w:rPr>
        <w:sym w:font="Wingdings" w:char="F0E0"/>
      </w:r>
      <w:r>
        <w:rPr>
          <w:rFonts w:ascii="Baskerville Old Face" w:hAnsi="Baskerville Old Face"/>
          <w:sz w:val="24"/>
          <w:szCs w:val="24"/>
        </w:rPr>
        <w:t>Replicates but devalues traditionally valued/desirable things (money and awards)</w:t>
      </w:r>
    </w:p>
    <w:p w:rsidR="00E1754E" w:rsidRDefault="00E1754E" w:rsidP="00E1754E">
      <w:pPr>
        <w:spacing w:after="0" w:line="240" w:lineRule="auto"/>
        <w:rPr>
          <w:rFonts w:ascii="Baskerville Old Face" w:hAnsi="Baskerville Old Face"/>
          <w:sz w:val="24"/>
          <w:szCs w:val="24"/>
        </w:rPr>
      </w:pPr>
      <w:r>
        <w:rPr>
          <w:rFonts w:ascii="Baskerville Old Face" w:hAnsi="Baskerville Old Face"/>
          <w:sz w:val="24"/>
          <w:szCs w:val="24"/>
        </w:rPr>
        <w:tab/>
      </w:r>
      <w:r w:rsidRPr="00E1754E">
        <w:rPr>
          <w:rFonts w:ascii="Baskerville Old Face" w:hAnsi="Baskerville Old Face"/>
          <w:sz w:val="24"/>
          <w:szCs w:val="24"/>
        </w:rPr>
        <w:sym w:font="Wingdings" w:char="F0E0"/>
      </w:r>
      <w:r>
        <w:rPr>
          <w:rFonts w:ascii="Baskerville Old Face" w:hAnsi="Baskerville Old Face"/>
          <w:sz w:val="24"/>
          <w:szCs w:val="24"/>
        </w:rPr>
        <w:t>Plays with concept of time itself</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-Advancement but regression</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-Comic sans</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-Ungrammatical phrasing</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t>-Breakdown of communication on poster</w:t>
      </w:r>
    </w:p>
    <w:p w:rsidR="00026EE0" w:rsidRDefault="00026EE0" w:rsidP="00E1754E">
      <w:pPr>
        <w:spacing w:after="0" w:line="240" w:lineRule="auto"/>
        <w:rPr>
          <w:rFonts w:ascii="Baskerville Old Face" w:hAnsi="Baskerville Old Face"/>
          <w:sz w:val="24"/>
          <w:szCs w:val="24"/>
        </w:rPr>
      </w:pPr>
      <w:r>
        <w:rPr>
          <w:rFonts w:ascii="Baskerville Old Face" w:hAnsi="Baskerville Old Face"/>
          <w:sz w:val="24"/>
          <w:szCs w:val="24"/>
        </w:rPr>
        <w:tab/>
      </w:r>
      <w:r w:rsidRPr="00026EE0">
        <w:rPr>
          <w:rFonts w:ascii="Baskerville Old Face" w:hAnsi="Baskerville Old Face"/>
          <w:sz w:val="24"/>
          <w:szCs w:val="24"/>
        </w:rPr>
        <w:sym w:font="Wingdings" w:char="F0E0"/>
      </w:r>
      <w:r>
        <w:rPr>
          <w:rFonts w:ascii="Baskerville Old Face" w:hAnsi="Baskerville Old Face"/>
          <w:sz w:val="24"/>
          <w:szCs w:val="24"/>
        </w:rPr>
        <w:t xml:space="preserve"> Ultimately, definition of identity has devolved (“much person”)</w:t>
      </w:r>
    </w:p>
    <w:p w:rsidR="006A3277" w:rsidRDefault="006A3277" w:rsidP="00E1754E">
      <w:pPr>
        <w:spacing w:after="0" w:line="240" w:lineRule="auto"/>
        <w:rPr>
          <w:rFonts w:ascii="Baskerville Old Face" w:hAnsi="Baskerville Old Face"/>
          <w:b/>
          <w:sz w:val="24"/>
          <w:szCs w:val="24"/>
        </w:rPr>
      </w:pPr>
    </w:p>
    <w:p w:rsidR="00E1754E" w:rsidRPr="00DB7D42" w:rsidRDefault="00DB7D42" w:rsidP="00E1754E">
      <w:pPr>
        <w:spacing w:after="0" w:line="240" w:lineRule="auto"/>
        <w:rPr>
          <w:rFonts w:ascii="Baskerville Old Face" w:hAnsi="Baskerville Old Face"/>
          <w:b/>
          <w:sz w:val="24"/>
          <w:szCs w:val="24"/>
        </w:rPr>
      </w:pPr>
      <w:r>
        <w:rPr>
          <w:rFonts w:ascii="Baskerville Old Face" w:hAnsi="Baskerville Old Face"/>
          <w:b/>
          <w:sz w:val="24"/>
          <w:szCs w:val="24"/>
        </w:rPr>
        <w:t>Analysis</w:t>
      </w:r>
      <w:r w:rsidR="00E1754E" w:rsidRPr="00DB7D42">
        <w:rPr>
          <w:rFonts w:ascii="Baskerville Old Face" w:hAnsi="Baskerville Old Face"/>
          <w:b/>
          <w:sz w:val="24"/>
          <w:szCs w:val="24"/>
        </w:rPr>
        <w:t>:</w:t>
      </w:r>
    </w:p>
    <w:p w:rsidR="00E1754E" w:rsidRDefault="00E1754E" w:rsidP="00C91977">
      <w:pPr>
        <w:spacing w:after="0" w:line="240" w:lineRule="auto"/>
        <w:rPr>
          <w:rFonts w:ascii="Baskerville Old Face" w:hAnsi="Baskerville Old Face"/>
          <w:sz w:val="24"/>
          <w:szCs w:val="24"/>
        </w:rPr>
      </w:pPr>
      <w:r>
        <w:rPr>
          <w:rFonts w:ascii="Baskerville Old Face" w:hAnsi="Baskerville Old Face"/>
          <w:sz w:val="24"/>
          <w:szCs w:val="24"/>
        </w:rPr>
        <w:tab/>
        <w:t xml:space="preserve">Anyone who spends more time on the internet than outdoors is familiar with Doge. Looking at a </w:t>
      </w:r>
      <w:proofErr w:type="spellStart"/>
      <w:r>
        <w:rPr>
          <w:rFonts w:ascii="Baskerville Old Face" w:hAnsi="Baskerville Old Face"/>
          <w:sz w:val="24"/>
          <w:szCs w:val="24"/>
        </w:rPr>
        <w:t>Shiba</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Inu</w:t>
      </w:r>
      <w:proofErr w:type="spellEnd"/>
      <w:r>
        <w:rPr>
          <w:rFonts w:ascii="Baskerville Old Face" w:hAnsi="Baskerville Old Face"/>
          <w:sz w:val="24"/>
          <w:szCs w:val="24"/>
        </w:rPr>
        <w:t xml:space="preserve"> dog give</w:t>
      </w:r>
      <w:r w:rsidR="006A3277">
        <w:rPr>
          <w:rFonts w:ascii="Baskerville Old Face" w:hAnsi="Baskerville Old Face"/>
          <w:sz w:val="24"/>
          <w:szCs w:val="24"/>
        </w:rPr>
        <w:t xml:space="preserve"> side-eye, </w:t>
      </w:r>
      <w:r>
        <w:rPr>
          <w:rFonts w:ascii="Baskerville Old Face" w:hAnsi="Baskerville Old Face"/>
          <w:sz w:val="24"/>
          <w:szCs w:val="24"/>
        </w:rPr>
        <w:t>suggest</w:t>
      </w:r>
      <w:r w:rsidR="006A3277">
        <w:rPr>
          <w:rFonts w:ascii="Baskerville Old Face" w:hAnsi="Baskerville Old Face"/>
          <w:sz w:val="24"/>
          <w:szCs w:val="24"/>
        </w:rPr>
        <w:t>ing</w:t>
      </w:r>
      <w:r>
        <w:rPr>
          <w:rFonts w:ascii="Baskerville Old Face" w:hAnsi="Baskerville Old Face"/>
          <w:sz w:val="24"/>
          <w:szCs w:val="24"/>
        </w:rPr>
        <w:t xml:space="preserve"> he has the power to peer into men’s souls</w:t>
      </w:r>
      <w:r w:rsidR="006A3277">
        <w:rPr>
          <w:rFonts w:ascii="Baskerville Old Face" w:hAnsi="Baskerville Old Face"/>
          <w:sz w:val="24"/>
          <w:szCs w:val="24"/>
        </w:rPr>
        <w:t>,</w:t>
      </w:r>
      <w:r>
        <w:rPr>
          <w:rFonts w:ascii="Baskerville Old Face" w:hAnsi="Baskerville Old Face"/>
          <w:sz w:val="24"/>
          <w:szCs w:val="24"/>
        </w:rPr>
        <w:t xml:space="preserve"> is already a surreal experience, but it is only the beginning of Doge’s ability to break the barriers of consciousness, reality, and ultimately, humanity. Two examples of the popular Internet meme demonstrate Doge’</w:t>
      </w:r>
      <w:r w:rsidR="007F043D">
        <w:rPr>
          <w:rFonts w:ascii="Baskerville Old Face" w:hAnsi="Baskerville Old Face"/>
          <w:sz w:val="24"/>
          <w:szCs w:val="24"/>
        </w:rPr>
        <w:t>s self-defining nature</w:t>
      </w:r>
      <w:r w:rsidR="006A3277">
        <w:rPr>
          <w:rFonts w:ascii="Baskerville Old Face" w:hAnsi="Baskerville Old Face"/>
          <w:sz w:val="24"/>
          <w:szCs w:val="24"/>
        </w:rPr>
        <w:t xml:space="preserve"> </w:t>
      </w:r>
      <w:r>
        <w:rPr>
          <w:rFonts w:ascii="Baskerville Old Face" w:hAnsi="Baskerville Old Face"/>
          <w:sz w:val="24"/>
          <w:szCs w:val="24"/>
        </w:rPr>
        <w:t>(see Appendix A, B)</w:t>
      </w:r>
      <w:r w:rsidR="006A3277">
        <w:rPr>
          <w:rFonts w:ascii="Baskerville Old Face" w:hAnsi="Baskerville Old Face"/>
          <w:sz w:val="24"/>
          <w:szCs w:val="24"/>
        </w:rPr>
        <w:t>:</w:t>
      </w:r>
      <w:r w:rsidR="007F043D">
        <w:rPr>
          <w:rFonts w:ascii="Baskerville Old Face" w:hAnsi="Baskerville Old Face"/>
          <w:sz w:val="24"/>
          <w:szCs w:val="24"/>
        </w:rPr>
        <w:t xml:space="preserve"> a fake </w:t>
      </w:r>
      <w:r w:rsidR="007F043D">
        <w:rPr>
          <w:rFonts w:ascii="Baskerville Old Face" w:hAnsi="Baskerville Old Face"/>
          <w:sz w:val="24"/>
          <w:szCs w:val="24"/>
          <w:u w:val="single"/>
        </w:rPr>
        <w:t xml:space="preserve">TIME </w:t>
      </w:r>
      <w:r w:rsidR="007F043D">
        <w:rPr>
          <w:rFonts w:ascii="Baskerville Old Face" w:hAnsi="Baskerville Old Face"/>
          <w:sz w:val="24"/>
          <w:szCs w:val="24"/>
        </w:rPr>
        <w:t xml:space="preserve">magazine “Person of the Year” cover, and a lost dog, or Doge, poster. Both </w:t>
      </w:r>
      <w:proofErr w:type="gramStart"/>
      <w:r w:rsidR="007F043D">
        <w:rPr>
          <w:rFonts w:ascii="Baskerville Old Face" w:hAnsi="Baskerville Old Face"/>
          <w:sz w:val="24"/>
          <w:szCs w:val="24"/>
        </w:rPr>
        <w:t>feature</w:t>
      </w:r>
      <w:proofErr w:type="gramEnd"/>
      <w:r w:rsidR="007F043D">
        <w:rPr>
          <w:rFonts w:ascii="Baskerville Old Face" w:hAnsi="Baskerville Old Face"/>
          <w:sz w:val="24"/>
          <w:szCs w:val="24"/>
        </w:rPr>
        <w:t xml:space="preserve"> Doge speak in places that would traditionally define the subject, giving the impression that Doge has the ability to define himself. Instead of a physical description of the missing dog, you hear Doge’s internal monologue: “SUCH TRUBBLE,” </w:t>
      </w:r>
      <w:bookmarkStart w:id="0" w:name="_GoBack"/>
      <w:bookmarkEnd w:id="0"/>
      <w:r w:rsidR="007F043D">
        <w:rPr>
          <w:rFonts w:ascii="Baskerville Old Face" w:hAnsi="Baskerville Old Face"/>
          <w:sz w:val="24"/>
          <w:szCs w:val="24"/>
        </w:rPr>
        <w:t xml:space="preserve">“SO SCARE” (see App. A), while Doge of the Year declares this to have been “such year” (see App. B). It is Doge speak itself that defines Doge, as it is recognizable without a picture, unlike </w:t>
      </w:r>
      <w:r w:rsidR="006A3277">
        <w:rPr>
          <w:rFonts w:ascii="Baskerville Old Face" w:hAnsi="Baskerville Old Face"/>
          <w:sz w:val="24"/>
          <w:szCs w:val="24"/>
        </w:rPr>
        <w:t xml:space="preserve">a </w:t>
      </w:r>
      <w:r w:rsidR="007F043D">
        <w:rPr>
          <w:rFonts w:ascii="Baskerville Old Face" w:hAnsi="Baskerville Old Face"/>
          <w:sz w:val="24"/>
          <w:szCs w:val="24"/>
        </w:rPr>
        <w:t xml:space="preserve">traditional lost dog poster, suggesting </w:t>
      </w:r>
      <w:r w:rsidR="006A3277">
        <w:rPr>
          <w:rFonts w:ascii="Baskerville Old Face" w:hAnsi="Baskerville Old Face"/>
          <w:sz w:val="24"/>
          <w:szCs w:val="24"/>
        </w:rPr>
        <w:t>identifiable pattern of</w:t>
      </w:r>
      <w:r w:rsidR="00765CB5">
        <w:rPr>
          <w:rFonts w:ascii="Baskerville Old Face" w:hAnsi="Baskerville Old Face"/>
          <w:sz w:val="24"/>
          <w:szCs w:val="24"/>
        </w:rPr>
        <w:t xml:space="preserve"> thought and language</w:t>
      </w:r>
      <w:r w:rsidR="006A3277">
        <w:rPr>
          <w:rFonts w:ascii="Baskerville Old Face" w:hAnsi="Baskerville Old Face"/>
          <w:sz w:val="24"/>
          <w:szCs w:val="24"/>
        </w:rPr>
        <w:t>, generally referred to as a personality</w:t>
      </w:r>
      <w:r w:rsidR="007F043D">
        <w:rPr>
          <w:rFonts w:ascii="Baskerville Old Face" w:hAnsi="Baskerville Old Face"/>
          <w:sz w:val="24"/>
          <w:szCs w:val="24"/>
        </w:rPr>
        <w:t>. Even the accepted capitalization of Doge’s name suggests agency and identity</w:t>
      </w:r>
      <w:r w:rsidR="00765CB5">
        <w:rPr>
          <w:rFonts w:ascii="Baskerville Old Face" w:hAnsi="Baskerville Old Face"/>
          <w:sz w:val="24"/>
          <w:szCs w:val="24"/>
        </w:rPr>
        <w:t>.</w:t>
      </w:r>
    </w:p>
    <w:p w:rsidR="00C91977" w:rsidRDefault="00C91977" w:rsidP="00C91977">
      <w:pPr>
        <w:spacing w:after="0" w:line="240" w:lineRule="auto"/>
        <w:rPr>
          <w:rFonts w:ascii="Baskerville Old Face" w:hAnsi="Baskerville Old Face"/>
          <w:sz w:val="24"/>
          <w:szCs w:val="24"/>
        </w:rPr>
      </w:pPr>
      <w:r>
        <w:rPr>
          <w:rFonts w:ascii="Baskerville Old Face" w:hAnsi="Baskerville Old Face"/>
          <w:sz w:val="24"/>
          <w:szCs w:val="24"/>
        </w:rPr>
        <w:tab/>
        <w:t xml:space="preserve">Doge in all ways creates a sense of verisimilitude: both images are easily recognizable, and maintain the traditional formatting of magazine covers and homemade posters. However, this reality is distorted as one image is a real flyer that borrows from a virtual reality (see App. A), while the other exists in .jpeg form only, but </w:t>
      </w:r>
      <w:r w:rsidR="006A3277">
        <w:rPr>
          <w:rFonts w:ascii="Baskerville Old Face" w:hAnsi="Baskerville Old Face"/>
          <w:sz w:val="24"/>
          <w:szCs w:val="24"/>
        </w:rPr>
        <w:t>portrays a</w:t>
      </w:r>
      <w:r>
        <w:rPr>
          <w:rFonts w:ascii="Baskerville Old Face" w:hAnsi="Baskerville Old Face"/>
          <w:sz w:val="24"/>
          <w:szCs w:val="24"/>
        </w:rPr>
        <w:t xml:space="preserve"> very real and reputable publication (see App. B). The lines of virtual and act</w:t>
      </w:r>
      <w:r w:rsidR="006A3277">
        <w:rPr>
          <w:rFonts w:ascii="Baskerville Old Face" w:hAnsi="Baskerville Old Face"/>
          <w:sz w:val="24"/>
          <w:szCs w:val="24"/>
        </w:rPr>
        <w:t xml:space="preserve">ual, or Doge and dog, have </w:t>
      </w:r>
      <w:r>
        <w:rPr>
          <w:rFonts w:ascii="Baskerville Old Face" w:hAnsi="Baskerville Old Face"/>
          <w:sz w:val="24"/>
          <w:szCs w:val="24"/>
        </w:rPr>
        <w:t xml:space="preserve">blurred. </w:t>
      </w:r>
      <w:r w:rsidR="002E5E89">
        <w:rPr>
          <w:rFonts w:ascii="Baskerville Old Face" w:hAnsi="Baskerville Old Face"/>
          <w:sz w:val="24"/>
          <w:szCs w:val="24"/>
        </w:rPr>
        <w:t xml:space="preserve">And intentionally so, as typically heart-felt poster is written in Comic </w:t>
      </w:r>
      <w:proofErr w:type="gramStart"/>
      <w:r w:rsidR="002E5E89">
        <w:rPr>
          <w:rFonts w:ascii="Baskerville Old Face" w:hAnsi="Baskerville Old Face"/>
          <w:sz w:val="24"/>
          <w:szCs w:val="24"/>
        </w:rPr>
        <w:t>Sans</w:t>
      </w:r>
      <w:proofErr w:type="gramEnd"/>
      <w:r w:rsidR="002E5E89">
        <w:rPr>
          <w:rFonts w:ascii="Baskerville Old Face" w:hAnsi="Baskerville Old Face"/>
          <w:sz w:val="24"/>
          <w:szCs w:val="24"/>
        </w:rPr>
        <w:t xml:space="preserve">, a font no one takes seriously (see App. A), and the water-color style portrait of Doge </w:t>
      </w:r>
      <w:proofErr w:type="gramStart"/>
      <w:r w:rsidR="002E5E89">
        <w:rPr>
          <w:rFonts w:ascii="Baskerville Old Face" w:hAnsi="Baskerville Old Face"/>
          <w:sz w:val="24"/>
          <w:szCs w:val="24"/>
        </w:rPr>
        <w:t>seems</w:t>
      </w:r>
      <w:proofErr w:type="gramEnd"/>
      <w:r w:rsidR="002E5E89">
        <w:rPr>
          <w:rFonts w:ascii="Baskerville Old Face" w:hAnsi="Baskerville Old Face"/>
          <w:sz w:val="24"/>
          <w:szCs w:val="24"/>
        </w:rPr>
        <w:t xml:space="preserve"> to mock more than add gra</w:t>
      </w:r>
      <w:r w:rsidR="006A3277">
        <w:rPr>
          <w:rFonts w:ascii="Baskerville Old Face" w:hAnsi="Baskerville Old Face"/>
          <w:sz w:val="24"/>
          <w:szCs w:val="24"/>
        </w:rPr>
        <w:t xml:space="preserve">ndeur to </w:t>
      </w:r>
      <w:r w:rsidR="002E5E89">
        <w:rPr>
          <w:rFonts w:ascii="Baskerville Old Face" w:hAnsi="Baskerville Old Face"/>
          <w:sz w:val="24"/>
          <w:szCs w:val="24"/>
        </w:rPr>
        <w:t xml:space="preserve">being named “Person of the Year” (see App. B). Doge doesn’t seem to find any of humanity’s typical vices valuable: namely the “MUCH REWARD” you </w:t>
      </w:r>
      <w:r w:rsidR="006A3277">
        <w:rPr>
          <w:rFonts w:ascii="Baskerville Old Face" w:hAnsi="Baskerville Old Face"/>
          <w:sz w:val="24"/>
          <w:szCs w:val="24"/>
        </w:rPr>
        <w:t>receive</w:t>
      </w:r>
      <w:r w:rsidR="002E5E89">
        <w:rPr>
          <w:rFonts w:ascii="Baskerville Old Face" w:hAnsi="Baskerville Old Face"/>
          <w:sz w:val="24"/>
          <w:szCs w:val="24"/>
        </w:rPr>
        <w:t xml:space="preserve"> for his return</w:t>
      </w:r>
      <w:r w:rsidR="006A3277">
        <w:rPr>
          <w:rFonts w:ascii="Baskerville Old Face" w:hAnsi="Baskerville Old Face"/>
          <w:sz w:val="24"/>
          <w:szCs w:val="24"/>
        </w:rPr>
        <w:t xml:space="preserve"> (to himself)</w:t>
      </w:r>
      <w:r w:rsidR="002E5E89">
        <w:rPr>
          <w:rFonts w:ascii="Baskerville Old Face" w:hAnsi="Baskerville Old Face"/>
          <w:sz w:val="24"/>
          <w:szCs w:val="24"/>
        </w:rPr>
        <w:t>, or the prestigious award from “TIEM</w:t>
      </w:r>
      <w:r w:rsidR="006A3277">
        <w:rPr>
          <w:rFonts w:ascii="Baskerville Old Face" w:hAnsi="Baskerville Old Face"/>
          <w:sz w:val="24"/>
          <w:szCs w:val="24"/>
        </w:rPr>
        <w:t>,</w:t>
      </w:r>
      <w:r w:rsidR="002E5E89">
        <w:rPr>
          <w:rFonts w:ascii="Baskerville Old Face" w:hAnsi="Baskerville Old Face"/>
          <w:sz w:val="24"/>
          <w:szCs w:val="24"/>
        </w:rPr>
        <w:t>”</w:t>
      </w:r>
      <w:r w:rsidR="006A3277">
        <w:rPr>
          <w:rFonts w:ascii="Baskerville Old Face" w:hAnsi="Baskerville Old Face"/>
          <w:sz w:val="24"/>
          <w:szCs w:val="24"/>
        </w:rPr>
        <w:t xml:space="preserve"> or </w:t>
      </w:r>
      <w:r w:rsidR="006A3277">
        <w:rPr>
          <w:rFonts w:ascii="Baskerville Old Face" w:hAnsi="Baskerville Old Face"/>
          <w:sz w:val="24"/>
          <w:szCs w:val="24"/>
          <w:u w:val="single"/>
        </w:rPr>
        <w:t>TIME</w:t>
      </w:r>
      <w:r w:rsidR="006A3277">
        <w:rPr>
          <w:rFonts w:ascii="Baskerville Old Face" w:hAnsi="Baskerville Old Face"/>
          <w:sz w:val="24"/>
          <w:szCs w:val="24"/>
        </w:rPr>
        <w:t>,</w:t>
      </w:r>
      <w:r w:rsidR="002E5E89">
        <w:rPr>
          <w:rFonts w:ascii="Baskerville Old Face" w:hAnsi="Baskerville Old Face"/>
          <w:sz w:val="24"/>
          <w:szCs w:val="24"/>
        </w:rPr>
        <w:t xml:space="preserve"> magazine. Money and reputation don’t mean a thing to an animal. </w:t>
      </w:r>
    </w:p>
    <w:p w:rsidR="002E5E89" w:rsidRPr="007F043D" w:rsidRDefault="002E5E89" w:rsidP="00C91977">
      <w:pPr>
        <w:spacing w:after="0" w:line="240" w:lineRule="auto"/>
        <w:rPr>
          <w:rFonts w:ascii="Baskerville Old Face" w:hAnsi="Baskerville Old Face"/>
          <w:sz w:val="24"/>
          <w:szCs w:val="24"/>
        </w:rPr>
      </w:pPr>
      <w:r>
        <w:rPr>
          <w:rFonts w:ascii="Baskerville Old Face" w:hAnsi="Baskerville Old Face"/>
          <w:sz w:val="24"/>
          <w:szCs w:val="24"/>
        </w:rPr>
        <w:tab/>
        <w:t xml:space="preserve">Because Doge is, ultimately, still a dog. For all of the advancement implicit in an animal thinking and speaking, let alone writing his own posters and winning awards, Doge only does so in the most </w:t>
      </w:r>
      <w:r w:rsidR="006A3277">
        <w:rPr>
          <w:rFonts w:ascii="Baskerville Old Face" w:hAnsi="Baskerville Old Face"/>
          <w:sz w:val="24"/>
          <w:szCs w:val="24"/>
        </w:rPr>
        <w:t xml:space="preserve">basic </w:t>
      </w:r>
      <w:r>
        <w:rPr>
          <w:rFonts w:ascii="Baskerville Old Face" w:hAnsi="Baskerville Old Face"/>
          <w:sz w:val="24"/>
          <w:szCs w:val="24"/>
        </w:rPr>
        <w:t xml:space="preserve">ways. </w:t>
      </w:r>
      <w:r w:rsidR="00DB7D42">
        <w:rPr>
          <w:rFonts w:ascii="Baskerville Old Face" w:hAnsi="Baskerville Old Face"/>
          <w:sz w:val="24"/>
          <w:szCs w:val="24"/>
        </w:rPr>
        <w:t>Comic Sans only appeals to elementary school students, and his phrasing is simplistic</w:t>
      </w:r>
      <w:r w:rsidR="006A3277">
        <w:rPr>
          <w:rFonts w:ascii="Baskerville Old Face" w:hAnsi="Baskerville Old Face"/>
          <w:sz w:val="24"/>
          <w:szCs w:val="24"/>
        </w:rPr>
        <w:t>: n</w:t>
      </w:r>
      <w:r w:rsidR="00DB7D42">
        <w:rPr>
          <w:rFonts w:ascii="Baskerville Old Face" w:hAnsi="Baskerville Old Face"/>
          <w:sz w:val="24"/>
          <w:szCs w:val="24"/>
        </w:rPr>
        <w:t>ever more than two words, and ungrammatical. Doge is, at best, a non-native speaker of the English language. Moreover,</w:t>
      </w:r>
      <w:r w:rsidR="006A3277">
        <w:rPr>
          <w:rFonts w:ascii="Baskerville Old Face" w:hAnsi="Baskerville Old Face"/>
          <w:sz w:val="24"/>
          <w:szCs w:val="24"/>
        </w:rPr>
        <w:t xml:space="preserve"> his </w:t>
      </w:r>
      <w:r w:rsidR="00DB7D42">
        <w:rPr>
          <w:rFonts w:ascii="Baskerville Old Face" w:hAnsi="Baskerville Old Face"/>
          <w:sz w:val="24"/>
          <w:szCs w:val="24"/>
        </w:rPr>
        <w:t>thoughts are all fragments</w:t>
      </w:r>
      <w:r w:rsidR="006A3277">
        <w:rPr>
          <w:rFonts w:ascii="Baskerville Old Face" w:hAnsi="Baskerville Old Face"/>
          <w:sz w:val="24"/>
          <w:szCs w:val="24"/>
        </w:rPr>
        <w:t>—they ironically lack a subject.</w:t>
      </w:r>
      <w:r w:rsidR="00DB7D42">
        <w:rPr>
          <w:rFonts w:ascii="Baskerville Old Face" w:hAnsi="Baskerville Old Face"/>
          <w:sz w:val="24"/>
          <w:szCs w:val="24"/>
        </w:rPr>
        <w:t xml:space="preserve"> He has a mind, but is not aware of it, like a child who exists, and presumably thinks, before understanding the idea of self. The playful arrangement of off-putting phrases seems unintentional, and his communication breaks down with his grammar as he transitions from assessing the situation as “SUCH TRUBBLE,” to emoting, “SO SCARE,” to simply “WOW” (App. A), a word that expresses a loss of words more than anything else. </w:t>
      </w:r>
      <w:r w:rsidR="006A3277">
        <w:rPr>
          <w:rFonts w:ascii="Baskerville Old Face" w:hAnsi="Baskerville Old Face"/>
          <w:sz w:val="24"/>
          <w:szCs w:val="24"/>
        </w:rPr>
        <w:t>The combination of his font and content creates communication befitting a person speaking to a pet more</w:t>
      </w:r>
      <w:r w:rsidR="00DB7D42">
        <w:rPr>
          <w:rFonts w:ascii="Baskerville Old Face" w:hAnsi="Baskerville Old Face"/>
          <w:sz w:val="24"/>
          <w:szCs w:val="24"/>
        </w:rPr>
        <w:t xml:space="preserve"> than any sort of actual person. That is what Doge is. Not a person, but merely the reflection of man. In humanity’s desire to advance and anthropomorphize animals, the definition of personhood has eroded. </w:t>
      </w:r>
      <w:proofErr w:type="gramStart"/>
      <w:r w:rsidR="00DB7D42">
        <w:rPr>
          <w:rFonts w:ascii="Baskerville Old Face" w:hAnsi="Baskerville Old Face"/>
          <w:sz w:val="24"/>
          <w:szCs w:val="24"/>
        </w:rPr>
        <w:t>Or perhaps exploded.</w:t>
      </w:r>
      <w:proofErr w:type="gramEnd"/>
      <w:r w:rsidR="00DB7D42">
        <w:rPr>
          <w:rFonts w:ascii="Baskerville Old Face" w:hAnsi="Baskerville Old Face"/>
          <w:sz w:val="24"/>
          <w:szCs w:val="24"/>
        </w:rPr>
        <w:t xml:space="preserve"> As “much person,” Doge is simultaneously more a</w:t>
      </w:r>
      <w:r w:rsidR="006A3277">
        <w:rPr>
          <w:rFonts w:ascii="Baskerville Old Face" w:hAnsi="Baskerville Old Face"/>
          <w:sz w:val="24"/>
          <w:szCs w:val="24"/>
        </w:rPr>
        <w:t>nd less than any one person—</w:t>
      </w:r>
      <w:r w:rsidR="00DB7D42">
        <w:rPr>
          <w:rFonts w:ascii="Baskerville Old Face" w:hAnsi="Baskerville Old Face"/>
          <w:sz w:val="24"/>
          <w:szCs w:val="24"/>
        </w:rPr>
        <w:t>the internet has both expanded and eliminated individual identity.</w:t>
      </w:r>
    </w:p>
    <w:sectPr w:rsidR="002E5E89" w:rsidRPr="007F043D" w:rsidSect="006A3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1337"/>
    <w:multiLevelType w:val="multilevel"/>
    <w:tmpl w:val="A944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A6508"/>
    <w:multiLevelType w:val="multilevel"/>
    <w:tmpl w:val="812A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67"/>
    <w:rsid w:val="00026EE0"/>
    <w:rsid w:val="00255AE3"/>
    <w:rsid w:val="002E5E89"/>
    <w:rsid w:val="00657267"/>
    <w:rsid w:val="006A3277"/>
    <w:rsid w:val="00765CB5"/>
    <w:rsid w:val="007F043D"/>
    <w:rsid w:val="00C91977"/>
    <w:rsid w:val="00DB7D42"/>
    <w:rsid w:val="00E1754E"/>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267"/>
  </w:style>
  <w:style w:type="character" w:styleId="Hyperlink">
    <w:name w:val="Hyperlink"/>
    <w:basedOn w:val="DefaultParagraphFont"/>
    <w:uiPriority w:val="99"/>
    <w:unhideWhenUsed/>
    <w:rsid w:val="00657267"/>
    <w:rPr>
      <w:color w:val="0000FF"/>
      <w:u w:val="single"/>
    </w:rPr>
  </w:style>
  <w:style w:type="character" w:styleId="Strong">
    <w:name w:val="Strong"/>
    <w:basedOn w:val="DefaultParagraphFont"/>
    <w:uiPriority w:val="22"/>
    <w:qFormat/>
    <w:rsid w:val="00657267"/>
    <w:rPr>
      <w:b/>
      <w:bCs/>
    </w:rPr>
  </w:style>
  <w:style w:type="character" w:styleId="Emphasis">
    <w:name w:val="Emphasis"/>
    <w:basedOn w:val="DefaultParagraphFont"/>
    <w:uiPriority w:val="20"/>
    <w:qFormat/>
    <w:rsid w:val="006572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267"/>
  </w:style>
  <w:style w:type="character" w:styleId="Hyperlink">
    <w:name w:val="Hyperlink"/>
    <w:basedOn w:val="DefaultParagraphFont"/>
    <w:uiPriority w:val="99"/>
    <w:unhideWhenUsed/>
    <w:rsid w:val="00657267"/>
    <w:rPr>
      <w:color w:val="0000FF"/>
      <w:u w:val="single"/>
    </w:rPr>
  </w:style>
  <w:style w:type="character" w:styleId="Strong">
    <w:name w:val="Strong"/>
    <w:basedOn w:val="DefaultParagraphFont"/>
    <w:uiPriority w:val="22"/>
    <w:qFormat/>
    <w:rsid w:val="00657267"/>
    <w:rPr>
      <w:b/>
      <w:bCs/>
    </w:rPr>
  </w:style>
  <w:style w:type="character" w:styleId="Emphasis">
    <w:name w:val="Emphasis"/>
    <w:basedOn w:val="DefaultParagraphFont"/>
    <w:uiPriority w:val="20"/>
    <w:qFormat/>
    <w:rsid w:val="006572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599">
      <w:bodyDiv w:val="1"/>
      <w:marLeft w:val="0"/>
      <w:marRight w:val="0"/>
      <w:marTop w:val="0"/>
      <w:marBottom w:val="0"/>
      <w:divBdr>
        <w:top w:val="none" w:sz="0" w:space="0" w:color="auto"/>
        <w:left w:val="none" w:sz="0" w:space="0" w:color="auto"/>
        <w:bottom w:val="none" w:sz="0" w:space="0" w:color="auto"/>
        <w:right w:val="none" w:sz="0" w:space="0" w:color="auto"/>
      </w:divBdr>
    </w:div>
    <w:div w:id="86733772">
      <w:bodyDiv w:val="1"/>
      <w:marLeft w:val="0"/>
      <w:marRight w:val="0"/>
      <w:marTop w:val="0"/>
      <w:marBottom w:val="0"/>
      <w:divBdr>
        <w:top w:val="none" w:sz="0" w:space="0" w:color="auto"/>
        <w:left w:val="none" w:sz="0" w:space="0" w:color="auto"/>
        <w:bottom w:val="none" w:sz="0" w:space="0" w:color="auto"/>
        <w:right w:val="none" w:sz="0" w:space="0" w:color="auto"/>
      </w:divBdr>
      <w:divsChild>
        <w:div w:id="1501891802">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76383896">
      <w:bodyDiv w:val="1"/>
      <w:marLeft w:val="0"/>
      <w:marRight w:val="0"/>
      <w:marTop w:val="0"/>
      <w:marBottom w:val="0"/>
      <w:divBdr>
        <w:top w:val="none" w:sz="0" w:space="0" w:color="auto"/>
        <w:left w:val="none" w:sz="0" w:space="0" w:color="auto"/>
        <w:bottom w:val="none" w:sz="0" w:space="0" w:color="auto"/>
        <w:right w:val="none" w:sz="0" w:space="0" w:color="auto"/>
      </w:divBdr>
    </w:div>
    <w:div w:id="1424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12E9-829D-43BF-A348-89F2677E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2014-12-05T01:38:00Z</cp:lastPrinted>
  <dcterms:created xsi:type="dcterms:W3CDTF">2014-12-05T01:39:00Z</dcterms:created>
  <dcterms:modified xsi:type="dcterms:W3CDTF">2014-12-05T01:39:00Z</dcterms:modified>
</cp:coreProperties>
</file>