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OVID’S </w:t>
      </w:r>
      <w:r>
        <w:rPr>
          <w:rFonts w:ascii="Times New Roman" w:hAnsi="Times New Roman" w:cs="Times New Roman"/>
          <w:b/>
          <w:i/>
          <w:sz w:val="24"/>
          <w:szCs w:val="24"/>
        </w:rPr>
        <w:t>METAMORPHOSES</w:t>
      </w:r>
    </w:p>
    <w:p w:rsid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X</w:t>
      </w:r>
    </w:p>
    <w:p w:rsid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ORPHEUS AND EURYDICE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So Hymen left there, clad in saffron robe,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Through the great reach of air, and took his way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Ciconian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 xml:space="preserve"> country, where the voice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Of Orpheus called him, all in vain. He came there,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True, but brought with him no auspicious words,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No joyful faces, lucky omens. The torch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Sputtered and filled the eyes with smoke; when swung,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It would not blaze: bad as the omens were,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end was worse, for as the bride went walking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Across the lawn, attended by her naiads,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 serpent bit her ankle, and she was gone.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Orpheus mourned her to the upper world,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And then, lest he should leave the shades untried,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Dared to descend to Styx, passing the portal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Men call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Taenarian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>. Through the phantom dwellers,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buried ghosts, he passed, came to the king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Of that sad realm, and to Persephone,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His consort, and he swept the strings, and chanted: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"Gods of the world below the world, to whom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All of us mortals come, if I may speak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Without deceit, the simple truth is this:</w:t>
      </w:r>
    </w:p>
    <w:p w:rsidR="005F213F" w:rsidRPr="00BD57DE" w:rsidRDefault="00BD57DE" w:rsidP="00BD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I came here, not to see dark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Tartarus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>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Nor yet to bind the triple-throated monster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Medusa's offspring, rough with snakes. I came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For my wife's sake, whose growing years were taken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By a snake's venom. I wanted to be able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To bear this; I have tried to. Love has conquered.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This god is famous in the world above,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But here, I do not know. I think he may be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Or is it all a lie, that ancient story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Of an old ravishment, and how he brought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two of you together? By these places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All full of fear, by this immense confusion,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lastRenderedPageBreak/>
        <w:t>By this vast kingdom's silences, I beg you,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Weave over Eurydice's life, run through too soon.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To you we all, people and things, belong,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Sooner or later, to this single dwelling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All of us come, to our last home; you hold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Longest dominion over humankind.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She will come back again, to be your subject,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After the ripeness of her years; I am asking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 loan and not a gift. If fate denies us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This privilege for my wife, one thing is certain: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I do not want to go back either; triumph</w:t>
      </w:r>
    </w:p>
    <w:p w:rsid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In the death of two."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And with his words, the music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Made the pale phantoms weep: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lxion's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 xml:space="preserve"> wheel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Was still,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Tityos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>' vultures left the liver,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Tantalus tried no more to reach for the water,</w:t>
      </w:r>
    </w:p>
    <w:p w:rsidR="00BD57DE" w:rsidRPr="00BD57DE" w:rsidRDefault="00F95E33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BD57DE" w:rsidRPr="00BD57D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BD57DE" w:rsidRPr="00BD57DE">
        <w:rPr>
          <w:rFonts w:ascii="Times New Roman" w:hAnsi="Times New Roman" w:cs="Times New Roman"/>
          <w:sz w:val="24"/>
          <w:szCs w:val="24"/>
        </w:rPr>
        <w:t>' daughters rested from their urns,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And Sisyphus climbed on his rock to listen.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That was the first time ever in all the world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Furies wept. Neither the king nor consort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Had harshness to refuse him, and they called her,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Eurydice. She was there, limping a little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From her late wound, with the new shades of Hell.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And Orpheus received her, but one term</w:t>
      </w:r>
    </w:p>
    <w:p w:rsidR="00BD57DE" w:rsidRPr="00BD57DE" w:rsidRDefault="00BD57DE" w:rsidP="00BD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Was set: he must not, till he passed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Avernus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>,</w:t>
      </w:r>
    </w:p>
    <w:p w:rsidR="00BD57DE" w:rsidRPr="00BD57DE" w:rsidRDefault="00BD57DE" w:rsidP="00BD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7DE" w:rsidRPr="00BD57DE" w:rsidRDefault="00F95E33" w:rsidP="00BD5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</w:t>
      </w:r>
      <w:r w:rsidR="00BD57DE" w:rsidRPr="00BD57DE">
        <w:rPr>
          <w:rFonts w:ascii="Times New Roman" w:hAnsi="Times New Roman" w:cs="Times New Roman"/>
          <w:sz w:val="24"/>
          <w:szCs w:val="24"/>
        </w:rPr>
        <w:t xml:space="preserve"> back his gaze. or the gift would be in vain.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They climbed the upward path, through absolute silence,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Up the steep murk, clouded in pitchy darkness,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They were near the margin, near the upper land,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When he, afraid that she might falter, eager to see her,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Looked back in love, and she was gone, in a moment.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Was it he, or she, reaching out arms and trying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To hold or to be held, and clasping nothing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But empty air? Dying the second time,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She had no reproach to bring against her husband,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What was there to complain of? One thing, only: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He loved her. He could hardly hear her calling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Farewell! </w:t>
      </w:r>
      <w:r w:rsidRPr="00BD57DE">
        <w:rPr>
          <w:rFonts w:ascii="Times New Roman" w:hAnsi="Times New Roman" w:cs="Times New Roman"/>
          <w:sz w:val="24"/>
          <w:szCs w:val="24"/>
        </w:rPr>
        <w:t>when she was gone.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double death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Stunned Orpheus, like the man who turned to stone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At sight of Cerberus, or the couple of rock,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57DE">
        <w:rPr>
          <w:rFonts w:ascii="Times New Roman" w:hAnsi="Times New Roman" w:cs="Times New Roman"/>
          <w:sz w:val="24"/>
          <w:szCs w:val="24"/>
        </w:rPr>
        <w:t>Olenos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Lethaea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>, hearts so joined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One shared the other's guilt, and Ida's mountain,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Where rivers run, still holds them, both together.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In vain the prayers of Orpheus and his longing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To cross the river once more; the boatman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Charon</w:t>
      </w:r>
      <w:proofErr w:type="spellEnd"/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Drove him away. For seven days he sat there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Beside the bank, in filthy garments, and tasting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No food whatever. Trouble, grief, and tears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Were all his sustenance. At last, complaining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gods of Hell were cruel, he wandered on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To Rhodope and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Haemus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>, swept by the north winds,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Where, for three years, he lived without a woman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Either because marriage had meant misfortune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Or he had made a promise. But many women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Wanted this poet for their own, and many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Grieved over their rejection. His love was given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To young boys only, and he told the Thracians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That was the better way: </w:t>
      </w:r>
      <w:r w:rsidRPr="00BD57DE">
        <w:rPr>
          <w:rFonts w:ascii="Times New Roman" w:hAnsi="Times New Roman" w:cs="Times New Roman"/>
          <w:i/>
          <w:iCs/>
          <w:sz w:val="24"/>
          <w:szCs w:val="24"/>
        </w:rPr>
        <w:t>enjoy that springtime,</w:t>
      </w:r>
    </w:p>
    <w:p w:rsidR="00BD57DE" w:rsidRPr="00BD57DE" w:rsidRDefault="00BD57DE" w:rsidP="00BD57D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57DE">
        <w:rPr>
          <w:rFonts w:ascii="Times New Roman" w:hAnsi="Times New Roman" w:cs="Times New Roman"/>
          <w:i/>
          <w:iCs/>
          <w:sz w:val="24"/>
          <w:szCs w:val="24"/>
        </w:rPr>
        <w:t>Take those first flowers!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There was a hill, and on </w:t>
      </w:r>
      <w:r w:rsidRPr="00BD57DE">
        <w:rPr>
          <w:rFonts w:ascii="Times New Roman" w:hAnsi="Times New Roman" w:cs="Times New Roman"/>
          <w:bCs/>
          <w:sz w:val="24"/>
          <w:szCs w:val="24"/>
        </w:rPr>
        <w:t>it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 wide-extending plain, all green, but lacking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darker green of shade, and when the singer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Came there and ran his fingers over the strings,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shade came there to listen. The oak-tree came,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And many poplars, and the gentle lindens,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beech, the virgin laurel, and the hazel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Easily broken, the ash men use for spears,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shining silver-fir, the ilex bending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Under its acorns, the friendly sycamore,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changing-colored maple, and the willows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That love the river-waters, and the lotus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Favoring pools, and the green boxwood came,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Slim tamarisks, and myrtle, and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viburnum</w:t>
      </w:r>
      <w:proofErr w:type="spellEnd"/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lastRenderedPageBreak/>
        <w:t>With dark-blue berries, and the pliant ivy,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tendrilled</w:t>
      </w:r>
      <w:proofErr w:type="spellEnd"/>
      <w:r w:rsidRPr="00BD57DE">
        <w:rPr>
          <w:rFonts w:ascii="Times New Roman" w:hAnsi="Times New Roman" w:cs="Times New Roman"/>
          <w:sz w:val="24"/>
          <w:szCs w:val="24"/>
        </w:rPr>
        <w:t xml:space="preserve"> grape, the elms, all dressed with vines,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The rowan-trees, the pitch-pines, and the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arbute</w:t>
      </w:r>
      <w:proofErr w:type="spellEnd"/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With the red fruit, the palm, the victor's triumph,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The bare-trunked pine with spreading leafy crest,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 xml:space="preserve">Dear to the mother of the gods since </w:t>
      </w:r>
      <w:proofErr w:type="spellStart"/>
      <w:r w:rsidRPr="00BD57DE">
        <w:rPr>
          <w:rFonts w:ascii="Times New Roman" w:hAnsi="Times New Roman" w:cs="Times New Roman"/>
          <w:sz w:val="24"/>
          <w:szCs w:val="24"/>
        </w:rPr>
        <w:t>Attis</w:t>
      </w:r>
      <w:proofErr w:type="spellEnd"/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Put off his human form, took on that likeness,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And the cone-shaped cypress joined them, now a tree,</w:t>
      </w:r>
    </w:p>
    <w:p w:rsidR="00BD57DE" w:rsidRPr="00BD57DE" w:rsidRDefault="00BD57DE" w:rsidP="00BD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But once a boy, loved by the god Apollo</w:t>
      </w:r>
    </w:p>
    <w:p w:rsidR="00BD57DE" w:rsidRPr="00BD57DE" w:rsidRDefault="00BD57DE" w:rsidP="00BD57DE">
      <w:pPr>
        <w:rPr>
          <w:rFonts w:ascii="Times New Roman" w:hAnsi="Times New Roman" w:cs="Times New Roman"/>
          <w:sz w:val="24"/>
          <w:szCs w:val="24"/>
        </w:rPr>
      </w:pPr>
      <w:r w:rsidRPr="00BD57DE">
        <w:rPr>
          <w:rFonts w:ascii="Times New Roman" w:hAnsi="Times New Roman" w:cs="Times New Roman"/>
          <w:sz w:val="24"/>
          <w:szCs w:val="24"/>
        </w:rPr>
        <w:t>Master of lyre and bow-string, both together.</w:t>
      </w:r>
    </w:p>
    <w:sectPr w:rsidR="00BD57DE" w:rsidRPr="00BD57DE" w:rsidSect="00BD57DE">
      <w:pgSz w:w="15840" w:h="12240" w:orient="landscape"/>
      <w:pgMar w:top="864" w:right="1440" w:bottom="864" w:left="144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57DE"/>
    <w:rsid w:val="005F213F"/>
    <w:rsid w:val="00BD57DE"/>
    <w:rsid w:val="00F9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2014-07-29T02:20:00Z</dcterms:created>
  <dcterms:modified xsi:type="dcterms:W3CDTF">2014-07-29T02:42:00Z</dcterms:modified>
</cp:coreProperties>
</file>