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9A" w:rsidRDefault="00144307" w:rsidP="00144307">
      <w:pPr>
        <w:jc w:val="center"/>
        <w:rPr>
          <w:rFonts w:ascii="Baskerville Old Face" w:hAnsi="Baskerville Old Face"/>
          <w:sz w:val="28"/>
        </w:rPr>
      </w:pPr>
      <w:r>
        <w:rPr>
          <w:rFonts w:ascii="Baskerville Old Face" w:hAnsi="Baskerville Old Face"/>
          <w:sz w:val="28"/>
        </w:rPr>
        <w:t>Independent Reading—</w:t>
      </w:r>
      <w:r w:rsidR="008A1DB0">
        <w:rPr>
          <w:rFonts w:ascii="Baskerville Old Face" w:hAnsi="Baskerville Old Face"/>
          <w:sz w:val="28"/>
        </w:rPr>
        <w:t>4</w:t>
      </w:r>
      <w:r w:rsidR="008A1DB0" w:rsidRPr="008A1DB0">
        <w:rPr>
          <w:rFonts w:ascii="Baskerville Old Face" w:hAnsi="Baskerville Old Face"/>
          <w:sz w:val="28"/>
          <w:vertAlign w:val="superscript"/>
        </w:rPr>
        <w:t>th</w:t>
      </w:r>
      <w:r w:rsidR="008A1DB0">
        <w:rPr>
          <w:rFonts w:ascii="Baskerville Old Face" w:hAnsi="Baskerville Old Face"/>
          <w:sz w:val="28"/>
        </w:rPr>
        <w:t xml:space="preserve"> </w:t>
      </w:r>
      <w:r>
        <w:rPr>
          <w:rFonts w:ascii="Baskerville Old Face" w:hAnsi="Baskerville Old Face"/>
          <w:sz w:val="28"/>
        </w:rPr>
        <w:t>Quarter Prompts</w:t>
      </w:r>
    </w:p>
    <w:p w:rsidR="00144307" w:rsidRDefault="009764D2" w:rsidP="00144307">
      <w:pPr>
        <w:rPr>
          <w:rFonts w:ascii="Baskerville Old Face" w:hAnsi="Baskerville Old Face"/>
          <w:sz w:val="24"/>
        </w:rPr>
      </w:pPr>
      <w:r>
        <w:rPr>
          <w:rFonts w:ascii="Baskerville Old Face" w:hAnsi="Baskerville Old Face"/>
          <w:sz w:val="24"/>
        </w:rPr>
        <w:t xml:space="preserve">You will be given </w:t>
      </w:r>
      <w:r w:rsidR="00523DCC">
        <w:rPr>
          <w:rFonts w:ascii="Baskerville Old Face" w:hAnsi="Baskerville Old Face"/>
          <w:sz w:val="24"/>
        </w:rPr>
        <w:t>60</w:t>
      </w:r>
      <w:r>
        <w:rPr>
          <w:rFonts w:ascii="Baskerville Old Face" w:hAnsi="Baskerville Old Face"/>
          <w:sz w:val="24"/>
        </w:rPr>
        <w:t xml:space="preserve"> minutes to write an in-class essay on your choice novel. You may use your novel, annotations, and an outline. You may respond to any of the following prompts:</w:t>
      </w:r>
    </w:p>
    <w:p w:rsidR="009A77F9" w:rsidRDefault="00144307" w:rsidP="008A1DB0">
      <w:pPr>
        <w:autoSpaceDE w:val="0"/>
        <w:autoSpaceDN w:val="0"/>
        <w:adjustRightInd w:val="0"/>
        <w:spacing w:before="120" w:after="120"/>
        <w:jc w:val="both"/>
        <w:rPr>
          <w:rFonts w:ascii="Baskerville Old Face" w:hAnsi="Baskerville Old Face" w:cs="TimesNewRomanPSMT"/>
          <w:sz w:val="24"/>
          <w:szCs w:val="24"/>
        </w:rPr>
      </w:pPr>
      <w:r>
        <w:rPr>
          <w:rFonts w:ascii="Baskerville Old Face" w:hAnsi="Baskerville Old Face"/>
          <w:sz w:val="24"/>
        </w:rPr>
        <w:t xml:space="preserve">1. </w:t>
      </w:r>
      <w:r w:rsidR="008A1DB0" w:rsidRPr="00716152">
        <w:rPr>
          <w:rFonts w:ascii="Baskerville Old Face" w:hAnsi="Baskerville Old Face" w:cs="Times-Roman"/>
          <w:sz w:val="24"/>
          <w:szCs w:val="24"/>
        </w:rPr>
        <w:t xml:space="preserve">The meaning of some literary works is often enhanced by sustained allusion to myths, the Bible, or other works of literature. </w:t>
      </w:r>
      <w:r w:rsidR="00640528">
        <w:rPr>
          <w:rFonts w:ascii="Baskerville Old Face" w:hAnsi="Baskerville Old Face" w:cs="Times-Roman"/>
          <w:sz w:val="24"/>
          <w:szCs w:val="24"/>
        </w:rPr>
        <w:t>W</w:t>
      </w:r>
      <w:r w:rsidR="008A1DB0" w:rsidRPr="00716152">
        <w:rPr>
          <w:rFonts w:ascii="Baskerville Old Face" w:hAnsi="Baskerville Old Face" w:cs="Times-Roman"/>
          <w:sz w:val="24"/>
          <w:szCs w:val="24"/>
        </w:rPr>
        <w:t>rite a well-organized essay in which you explain the allusion that predominates in the work and analyze how it enhances the work’s meaning.</w:t>
      </w:r>
      <w:r w:rsidR="008A1DB0">
        <w:rPr>
          <w:rFonts w:ascii="Baskerville Old Face" w:hAnsi="Baskerville Old Face" w:cs="Times-Roman"/>
          <w:sz w:val="24"/>
          <w:szCs w:val="24"/>
        </w:rPr>
        <w:t xml:space="preserve"> </w:t>
      </w:r>
      <w:r w:rsidRPr="008E0133">
        <w:rPr>
          <w:rFonts w:ascii="Baskerville Old Face" w:hAnsi="Baskerville Old Face" w:cs="TimesNewRomanPSMT"/>
          <w:sz w:val="24"/>
          <w:szCs w:val="24"/>
        </w:rPr>
        <w:t>D</w:t>
      </w:r>
      <w:r w:rsidR="009A77F9">
        <w:rPr>
          <w:rFonts w:ascii="Baskerville Old Face" w:hAnsi="Baskerville Old Face" w:cs="TimesNewRomanPSMT"/>
          <w:sz w:val="24"/>
          <w:szCs w:val="24"/>
        </w:rPr>
        <w:t>o not merely summarize the plot.</w:t>
      </w:r>
    </w:p>
    <w:p w:rsidR="009A77F9" w:rsidRDefault="009A77F9" w:rsidP="008A1DB0">
      <w:pPr>
        <w:autoSpaceDE w:val="0"/>
        <w:autoSpaceDN w:val="0"/>
        <w:adjustRightInd w:val="0"/>
        <w:spacing w:before="120" w:after="120"/>
        <w:jc w:val="both"/>
        <w:rPr>
          <w:rFonts w:ascii="Baskerville Old Face" w:hAnsi="Baskerville Old Face" w:cs="TimesNewRomanPSMT"/>
          <w:sz w:val="24"/>
          <w:szCs w:val="24"/>
        </w:rPr>
      </w:pPr>
    </w:p>
    <w:p w:rsidR="009A77F9" w:rsidRDefault="00144307" w:rsidP="009A77F9">
      <w:pPr>
        <w:autoSpaceDE w:val="0"/>
        <w:autoSpaceDN w:val="0"/>
        <w:adjustRightInd w:val="0"/>
        <w:spacing w:before="120" w:after="120"/>
        <w:jc w:val="both"/>
        <w:rPr>
          <w:rFonts w:ascii="Baskerville Old Face" w:hAnsi="Baskerville Old Face" w:cs="TimesNewRomanPSMT"/>
          <w:sz w:val="24"/>
          <w:szCs w:val="24"/>
        </w:rPr>
      </w:pPr>
      <w:r>
        <w:rPr>
          <w:rFonts w:ascii="Baskerville Old Face" w:hAnsi="Baskerville Old Face" w:cs="Times-Roman"/>
          <w:sz w:val="24"/>
          <w:szCs w:val="24"/>
        </w:rPr>
        <w:t xml:space="preserve">2. </w:t>
      </w:r>
      <w:r w:rsidR="008A1DB0" w:rsidRPr="00716152">
        <w:rPr>
          <w:rFonts w:ascii="Baskerville Old Face" w:hAnsi="Baskerville Old Face" w:cs="Times-Roman"/>
          <w:sz w:val="24"/>
          <w:szCs w:val="24"/>
        </w:rPr>
        <w:t xml:space="preserve">In great literature, no scene of violence exists for its own sake. </w:t>
      </w:r>
      <w:r w:rsidR="00640528">
        <w:rPr>
          <w:rFonts w:ascii="Baskerville Old Face" w:hAnsi="Baskerville Old Face" w:cs="Times-Roman"/>
          <w:sz w:val="24"/>
          <w:szCs w:val="24"/>
        </w:rPr>
        <w:t xml:space="preserve">Examine how the text </w:t>
      </w:r>
      <w:r w:rsidR="008A1DB0" w:rsidRPr="00716152">
        <w:rPr>
          <w:rFonts w:ascii="Baskerville Old Face" w:hAnsi="Baskerville Old Face" w:cs="Times-Roman"/>
          <w:sz w:val="24"/>
          <w:szCs w:val="24"/>
        </w:rPr>
        <w:t xml:space="preserve">confronts the reader or audience with a scene or scenes of violence. In a well-organized essay, explain how the scene or scenes contribute to the meaning of the complete work. </w:t>
      </w:r>
      <w:r w:rsidRPr="008E0133">
        <w:rPr>
          <w:rFonts w:ascii="Baskerville Old Face" w:hAnsi="Baskerville Old Face" w:cs="TimesNewRomanPSMT"/>
          <w:sz w:val="24"/>
          <w:szCs w:val="24"/>
        </w:rPr>
        <w:t>Do not merely summarize the plot.</w:t>
      </w:r>
      <w:bookmarkStart w:id="0" w:name="_GoBack"/>
      <w:bookmarkEnd w:id="0"/>
    </w:p>
    <w:p w:rsidR="009A77F9" w:rsidRDefault="009A77F9" w:rsidP="009A77F9">
      <w:pPr>
        <w:autoSpaceDE w:val="0"/>
        <w:autoSpaceDN w:val="0"/>
        <w:adjustRightInd w:val="0"/>
        <w:spacing w:before="120" w:after="120"/>
        <w:jc w:val="both"/>
        <w:rPr>
          <w:rFonts w:ascii="Baskerville Old Face" w:hAnsi="Baskerville Old Face" w:cs="TimesNewRomanPSMT"/>
          <w:sz w:val="24"/>
          <w:szCs w:val="24"/>
        </w:rPr>
      </w:pPr>
    </w:p>
    <w:p w:rsidR="009A77F9" w:rsidRDefault="00144307" w:rsidP="009A77F9">
      <w:pPr>
        <w:autoSpaceDE w:val="0"/>
        <w:autoSpaceDN w:val="0"/>
        <w:adjustRightInd w:val="0"/>
        <w:spacing w:before="120" w:after="120"/>
        <w:jc w:val="both"/>
        <w:rPr>
          <w:rFonts w:ascii="Baskerville Old Face" w:hAnsi="Baskerville Old Face" w:cs="TimesNewRomanPSMT"/>
          <w:sz w:val="24"/>
          <w:szCs w:val="24"/>
        </w:rPr>
      </w:pPr>
      <w:r>
        <w:rPr>
          <w:rFonts w:ascii="Baskerville Old Face" w:hAnsi="Baskerville Old Face" w:cs="Times-Roman"/>
          <w:sz w:val="24"/>
          <w:szCs w:val="24"/>
        </w:rPr>
        <w:t xml:space="preserve">3. </w:t>
      </w:r>
      <w:r w:rsidR="008A1DB0" w:rsidRPr="008E0133">
        <w:rPr>
          <w:rFonts w:ascii="Baskerville Old Face" w:hAnsi="Baskerville Old Face" w:cs="TimesNewRomanPSMT"/>
          <w:sz w:val="24"/>
          <w:szCs w:val="24"/>
        </w:rPr>
        <w:t xml:space="preserve">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w:t>
      </w:r>
      <w:r w:rsidR="00523DCC" w:rsidRPr="008E0133">
        <w:rPr>
          <w:rFonts w:ascii="Baskerville Old Face" w:hAnsi="Baskerville Old Face" w:cs="TimesNewRomanPSMT"/>
          <w:sz w:val="24"/>
          <w:szCs w:val="24"/>
        </w:rPr>
        <w:t>Do not merely summarize the plot.</w:t>
      </w:r>
    </w:p>
    <w:p w:rsidR="009A77F9" w:rsidRDefault="009A77F9" w:rsidP="009A77F9">
      <w:pPr>
        <w:autoSpaceDE w:val="0"/>
        <w:autoSpaceDN w:val="0"/>
        <w:adjustRightInd w:val="0"/>
        <w:spacing w:before="120" w:after="120"/>
        <w:jc w:val="both"/>
        <w:rPr>
          <w:rFonts w:ascii="Baskerville Old Face" w:hAnsi="Baskerville Old Face" w:cs="TimesNewRomanPSMT"/>
          <w:sz w:val="24"/>
          <w:szCs w:val="24"/>
        </w:rPr>
      </w:pPr>
    </w:p>
    <w:p w:rsidR="009A77F9" w:rsidRDefault="00144307" w:rsidP="009A77F9">
      <w:pPr>
        <w:autoSpaceDE w:val="0"/>
        <w:autoSpaceDN w:val="0"/>
        <w:adjustRightInd w:val="0"/>
        <w:spacing w:before="120" w:after="120"/>
        <w:jc w:val="both"/>
        <w:rPr>
          <w:rFonts w:ascii="Baskerville Old Face" w:hAnsi="Baskerville Old Face" w:cs="TimesNewRomanPSMT"/>
          <w:sz w:val="24"/>
          <w:szCs w:val="24"/>
        </w:rPr>
      </w:pPr>
      <w:r>
        <w:rPr>
          <w:rFonts w:ascii="Baskerville Old Face" w:hAnsi="Baskerville Old Face" w:cs="TimesNewRomanPSMT"/>
          <w:sz w:val="24"/>
          <w:szCs w:val="24"/>
        </w:rPr>
        <w:t xml:space="preserve">4. </w:t>
      </w:r>
      <w:r w:rsidR="00714CD8" w:rsidRPr="008E0133">
        <w:rPr>
          <w:rFonts w:ascii="Baskerville Old Face" w:hAnsi="Baskerville Old Face" w:cs="TimesNewRomanPSMT"/>
          <w:sz w:val="24"/>
          <w:szCs w:val="24"/>
        </w:rPr>
        <w:t xml:space="preserve">The British novelist Fay Weldon offers this </w:t>
      </w:r>
      <w:r w:rsidR="00640528">
        <w:rPr>
          <w:rFonts w:ascii="Baskerville Old Face" w:hAnsi="Baskerville Old Face" w:cs="TimesNewRomanPSMT"/>
          <w:sz w:val="24"/>
          <w:szCs w:val="24"/>
        </w:rPr>
        <w:t>observation about happy endings:</w:t>
      </w:r>
      <w:r w:rsidR="00714CD8" w:rsidRPr="008E0133">
        <w:rPr>
          <w:rFonts w:ascii="Baskerville Old Face" w:hAnsi="Baskerville Old Face" w:cs="TimesNewRomanPSMT"/>
          <w:sz w:val="24"/>
          <w:szCs w:val="24"/>
        </w:rPr>
        <w:t xml:space="preserve"> “The writers, I do believe, who get the best and most lasting response from their readers are the writers who offer a happy ending through moral development. By a happy ending, I do not mean mere fortunate events—a marriage or a last minute rescue from death--but some kind of spiritual reassessment or moral reconciliation, even with the self, even at death.” </w:t>
      </w:r>
      <w:r w:rsidR="00640528">
        <w:rPr>
          <w:rFonts w:ascii="Baskerville Old Face" w:hAnsi="Baskerville Old Face" w:cs="TimesNewRomanPSMT"/>
          <w:sz w:val="24"/>
          <w:szCs w:val="24"/>
        </w:rPr>
        <w:t xml:space="preserve">Examine </w:t>
      </w:r>
      <w:r w:rsidR="00714CD8" w:rsidRPr="008E0133">
        <w:rPr>
          <w:rFonts w:ascii="Baskerville Old Face" w:hAnsi="Baskerville Old Face" w:cs="TimesNewRomanPSMT"/>
          <w:sz w:val="24"/>
          <w:szCs w:val="24"/>
        </w:rPr>
        <w:t>the kind of ending Weldon describes. In a well-written essay, identify the “spiritual reassessment or moral reconciliation” evident in the ending and explain its significance in the work as a whole.</w:t>
      </w:r>
      <w:r w:rsidR="00714CD8">
        <w:rPr>
          <w:rFonts w:ascii="Baskerville Old Face" w:hAnsi="Baskerville Old Face" w:cs="TimesNewRomanPSMT"/>
          <w:sz w:val="24"/>
          <w:szCs w:val="24"/>
        </w:rPr>
        <w:t xml:space="preserve"> </w:t>
      </w:r>
      <w:r w:rsidR="00714CD8" w:rsidRPr="008E0133">
        <w:rPr>
          <w:rFonts w:ascii="Baskerville Old Face" w:hAnsi="Baskerville Old Face" w:cs="TimesNewRomanPSMT"/>
          <w:sz w:val="24"/>
          <w:szCs w:val="24"/>
        </w:rPr>
        <w:t>Do not merely summarize the plot.</w:t>
      </w:r>
    </w:p>
    <w:p w:rsidR="009A77F9" w:rsidRDefault="009A77F9" w:rsidP="009A77F9">
      <w:pPr>
        <w:autoSpaceDE w:val="0"/>
        <w:autoSpaceDN w:val="0"/>
        <w:adjustRightInd w:val="0"/>
        <w:spacing w:before="120" w:after="120"/>
        <w:jc w:val="both"/>
        <w:rPr>
          <w:rFonts w:ascii="Baskerville Old Face" w:hAnsi="Baskerville Old Face" w:cs="TimesNewRomanPSMT"/>
          <w:sz w:val="24"/>
          <w:szCs w:val="24"/>
        </w:rPr>
      </w:pPr>
    </w:p>
    <w:p w:rsidR="00144307" w:rsidRPr="009A77F9" w:rsidRDefault="00144307" w:rsidP="009A77F9">
      <w:pPr>
        <w:autoSpaceDE w:val="0"/>
        <w:autoSpaceDN w:val="0"/>
        <w:adjustRightInd w:val="0"/>
        <w:spacing w:before="120" w:after="120"/>
        <w:jc w:val="both"/>
        <w:rPr>
          <w:rFonts w:ascii="Baskerville Old Face" w:hAnsi="Baskerville Old Face" w:cs="TimesNewRomanPSMT"/>
          <w:sz w:val="24"/>
          <w:szCs w:val="24"/>
        </w:rPr>
      </w:pPr>
      <w:r>
        <w:rPr>
          <w:rFonts w:ascii="Baskerville Old Face" w:hAnsi="Baskerville Old Face"/>
          <w:sz w:val="24"/>
        </w:rPr>
        <w:t xml:space="preserve">5. </w:t>
      </w:r>
      <w:r w:rsidR="00714CD8" w:rsidRPr="008E0133">
        <w:rPr>
          <w:rFonts w:ascii="Baskerville Old Face" w:hAnsi="Baskerville Old Face" w:cs="TimesNewRomanPSMT"/>
          <w:sz w:val="24"/>
          <w:szCs w:val="24"/>
        </w:rPr>
        <w:t xml:space="preserve">In some works of literature, a character </w:t>
      </w:r>
      <w:proofErr w:type="gramStart"/>
      <w:r w:rsidR="00714CD8" w:rsidRPr="008E0133">
        <w:rPr>
          <w:rFonts w:ascii="Baskerville Old Face" w:hAnsi="Baskerville Old Face" w:cs="TimesNewRomanPSMT"/>
          <w:sz w:val="24"/>
          <w:szCs w:val="24"/>
        </w:rPr>
        <w:t>who</w:t>
      </w:r>
      <w:proofErr w:type="gramEnd"/>
      <w:r w:rsidR="00714CD8" w:rsidRPr="008E0133">
        <w:rPr>
          <w:rFonts w:ascii="Baskerville Old Face" w:hAnsi="Baskerville Old Face" w:cs="TimesNewRomanPSMT"/>
          <w:sz w:val="24"/>
          <w:szCs w:val="24"/>
        </w:rPr>
        <w:t xml:space="preserve"> appears briefly, or does not appear at all, is a significant presence. </w:t>
      </w:r>
      <w:r w:rsidR="00640528">
        <w:rPr>
          <w:rFonts w:ascii="Baskerville Old Face" w:hAnsi="Baskerville Old Face" w:cs="TimesNewRomanPSMT"/>
          <w:sz w:val="24"/>
          <w:szCs w:val="24"/>
        </w:rPr>
        <w:t>W</w:t>
      </w:r>
      <w:r w:rsidR="00714CD8" w:rsidRPr="008E0133">
        <w:rPr>
          <w:rFonts w:ascii="Baskerville Old Face" w:hAnsi="Baskerville Old Face" w:cs="TimesNewRomanPSMT"/>
          <w:sz w:val="24"/>
          <w:szCs w:val="24"/>
        </w:rPr>
        <w:t>rite an essay in which you show how such a character functions in the work. You may wish to discuss how the character affects action, theme, or the development of other</w:t>
      </w:r>
      <w:r w:rsidR="00714CD8">
        <w:rPr>
          <w:rFonts w:ascii="Baskerville Old Face" w:hAnsi="Baskerville Old Face" w:cs="TimesNewRomanPSMT"/>
          <w:sz w:val="24"/>
          <w:szCs w:val="24"/>
        </w:rPr>
        <w:t xml:space="preserve"> characters. </w:t>
      </w:r>
      <w:r w:rsidRPr="008E0133">
        <w:rPr>
          <w:rFonts w:ascii="Baskerville Old Face" w:hAnsi="Baskerville Old Face" w:cs="TimesNewRomanPSMT"/>
          <w:sz w:val="24"/>
          <w:szCs w:val="24"/>
        </w:rPr>
        <w:t>Do not merely summarize the plot.</w:t>
      </w:r>
    </w:p>
    <w:sectPr w:rsidR="00144307" w:rsidRPr="009A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07"/>
    <w:rsid w:val="00144307"/>
    <w:rsid w:val="00255AE3"/>
    <w:rsid w:val="004A1FDC"/>
    <w:rsid w:val="00523DCC"/>
    <w:rsid w:val="00640528"/>
    <w:rsid w:val="006F6B2D"/>
    <w:rsid w:val="00714CD8"/>
    <w:rsid w:val="008A1DB0"/>
    <w:rsid w:val="009764D2"/>
    <w:rsid w:val="009A77F9"/>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2014-10-15T19:07:00Z</cp:lastPrinted>
  <dcterms:created xsi:type="dcterms:W3CDTF">2015-01-08T13:13:00Z</dcterms:created>
  <dcterms:modified xsi:type="dcterms:W3CDTF">2015-01-08T13:29:00Z</dcterms:modified>
</cp:coreProperties>
</file>