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65" w:rsidRDefault="005F7D65" w:rsidP="005F7D65">
      <w:pPr>
        <w:pStyle w:val="NormalWeb"/>
        <w:spacing w:before="0" w:beforeAutospacing="0" w:after="0" w:afterAutospacing="0"/>
        <w:jc w:val="center"/>
        <w:rPr>
          <w:rFonts w:asciiTheme="minorHAnsi" w:hAnsiTheme="minorHAnsi"/>
          <w:b/>
          <w:color w:val="000000"/>
          <w:sz w:val="28"/>
          <w:szCs w:val="28"/>
        </w:rPr>
      </w:pPr>
      <w:r w:rsidRPr="005E01C6">
        <w:rPr>
          <w:rFonts w:asciiTheme="minorHAnsi" w:hAnsiTheme="minorHAnsi"/>
          <w:b/>
          <w:color w:val="000000"/>
          <w:sz w:val="28"/>
          <w:szCs w:val="28"/>
        </w:rPr>
        <w:t>Memoir Vocabulary</w:t>
      </w:r>
    </w:p>
    <w:p w:rsidR="005E01C6" w:rsidRDefault="005E01C6" w:rsidP="005F7D65">
      <w:pPr>
        <w:pStyle w:val="NormalWeb"/>
        <w:spacing w:before="0" w:beforeAutospacing="0" w:after="0" w:afterAutospacing="0"/>
        <w:jc w:val="center"/>
        <w:rPr>
          <w:rFonts w:asciiTheme="minorHAnsi" w:hAnsiTheme="minorHAnsi"/>
          <w:color w:val="000000"/>
          <w:sz w:val="28"/>
          <w:szCs w:val="28"/>
        </w:rPr>
      </w:pPr>
    </w:p>
    <w:p w:rsidR="005F7D65" w:rsidRDefault="005E01C6" w:rsidP="005E01C6">
      <w:pPr>
        <w:pStyle w:val="NormalWeb"/>
        <w:spacing w:before="0" w:beforeAutospacing="0" w:after="0" w:afterAutospacing="0"/>
        <w:jc w:val="center"/>
        <w:rPr>
          <w:rFonts w:asciiTheme="minorHAnsi" w:hAnsiTheme="minorHAnsi"/>
          <w:color w:val="000000"/>
        </w:rPr>
      </w:pPr>
      <w:r>
        <w:rPr>
          <w:rFonts w:asciiTheme="minorHAnsi" w:hAnsiTheme="minorHAnsi"/>
          <w:color w:val="000000"/>
        </w:rPr>
        <w:t>Remember that time we learned a bunch of words? No? Well, you’re about to.</w:t>
      </w:r>
    </w:p>
    <w:p w:rsidR="005E01C6" w:rsidRPr="005E01C6" w:rsidRDefault="005E01C6" w:rsidP="005E01C6">
      <w:pPr>
        <w:pStyle w:val="NormalWeb"/>
        <w:spacing w:before="0" w:beforeAutospacing="0" w:after="0" w:afterAutospacing="0"/>
        <w:jc w:val="center"/>
        <w:rPr>
          <w:rFonts w:asciiTheme="minorHAnsi" w:hAnsiTheme="minorHAnsi"/>
          <w:color w:val="000000"/>
        </w:rPr>
      </w:pPr>
    </w:p>
    <w:p w:rsidR="005F7D65" w:rsidRPr="005F7D65" w:rsidRDefault="005F7D65" w:rsidP="005F7D65">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Below is all of the vocabulary we will learn while studying and writing memoirs. For each term, define it </w:t>
      </w:r>
      <w:r>
        <w:rPr>
          <w:rFonts w:asciiTheme="minorHAnsi" w:hAnsiTheme="minorHAnsi"/>
          <w:b/>
          <w:color w:val="000000"/>
        </w:rPr>
        <w:t>in your own words</w:t>
      </w:r>
      <w:r w:rsidR="001E4ACE">
        <w:rPr>
          <w:rFonts w:asciiTheme="minorHAnsi" w:hAnsiTheme="minorHAnsi"/>
          <w:color w:val="000000"/>
        </w:rPr>
        <w:t xml:space="preserve"> after</w:t>
      </w:r>
      <w:r>
        <w:rPr>
          <w:rFonts w:asciiTheme="minorHAnsi" w:hAnsiTheme="minorHAnsi"/>
          <w:color w:val="000000"/>
        </w:rPr>
        <w:t xml:space="preserve"> we discuss it in class (if you can’t put it into your own words then you don’t really understand it—so please ask me what it means). For each word give an example of some kind: use it in a sentence, draw it, come up with a mnemonic</w:t>
      </w:r>
      <w:r w:rsidR="001E4ACE">
        <w:rPr>
          <w:rFonts w:asciiTheme="minorHAnsi" w:hAnsiTheme="minorHAnsi"/>
          <w:color w:val="000000"/>
        </w:rPr>
        <w:t xml:space="preserve"> to remember it—</w:t>
      </w:r>
      <w:r>
        <w:rPr>
          <w:rFonts w:asciiTheme="minorHAnsi" w:hAnsiTheme="minorHAnsi"/>
          <w:color w:val="000000"/>
        </w:rPr>
        <w:t>whatever works for you.</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Memoir</w:t>
      </w:r>
      <w:r>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Roman a clef—</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Point of View (First, second, and third)</w:t>
      </w:r>
      <w:r w:rsidRPr="005F7D65">
        <w:rPr>
          <w:rFonts w:asciiTheme="minorHAnsi" w:hAnsiTheme="minorHAnsi"/>
          <w:color w:val="000000"/>
          <w:sz w:val="23"/>
          <w:szCs w:val="23"/>
          <w:u w:val="single"/>
        </w:rPr>
        <w:t xml:space="preserve"> </w:t>
      </w:r>
      <w:r w:rsidRPr="005F7D65">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Mood—</w:t>
      </w: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Setting—</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Speaker—</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Tone—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Voice—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Anecdote—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Dialogue—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Flashback</w:t>
      </w:r>
      <w:r>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lastRenderedPageBreak/>
        <w:t>Foreshadowing—</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Audience—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Purpose—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Allusion—</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Cliché—</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Connotation/Denotation</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E01C6" w:rsidRDefault="005E01C6" w:rsidP="005F7D65">
      <w:pPr>
        <w:pStyle w:val="NormalWeb"/>
        <w:spacing w:before="0" w:beforeAutospacing="0" w:after="0" w:afterAutospacing="0"/>
        <w:rPr>
          <w:rFonts w:asciiTheme="minorHAnsi" w:hAnsiTheme="minorHAnsi"/>
          <w:color w:val="000000"/>
          <w:sz w:val="23"/>
          <w:szCs w:val="23"/>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lastRenderedPageBreak/>
        <w:t>Diction</w:t>
      </w:r>
      <w:r>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E01C6"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Dialect—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Hyperbole—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Imagery—</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Pun—</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Rhetorical Question—</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p>
    <w:p w:rsidR="005E01C6" w:rsidRDefault="005E01C6" w:rsidP="005F7D65">
      <w:pPr>
        <w:pStyle w:val="NormalWeb"/>
        <w:spacing w:before="0" w:beforeAutospacing="0" w:after="0" w:afterAutospacing="0"/>
        <w:rPr>
          <w:rFonts w:asciiTheme="minorHAnsi" w:hAnsiTheme="minorHAnsi"/>
          <w:color w:val="000000"/>
          <w:sz w:val="23"/>
          <w:szCs w:val="23"/>
          <w:u w:val="single"/>
        </w:rPr>
      </w:pPr>
      <w:bookmarkStart w:id="0" w:name="_GoBack"/>
      <w:bookmarkEnd w:id="0"/>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lastRenderedPageBreak/>
        <w:t>Sarcasm</w:t>
      </w:r>
      <w:r>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rPr>
      </w:pPr>
    </w:p>
    <w:p w:rsid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Simile</w:t>
      </w:r>
      <w:r w:rsidRPr="005F7D65">
        <w:rPr>
          <w:rFonts w:asciiTheme="minorHAnsi" w:hAnsiTheme="minorHAnsi"/>
          <w:color w:val="000000"/>
          <w:sz w:val="23"/>
          <w:szCs w:val="23"/>
          <w:u w:val="single"/>
        </w:rPr>
        <w:t>—</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color w:val="000000"/>
          <w:sz w:val="23"/>
          <w:szCs w:val="23"/>
          <w:u w:val="single"/>
        </w:rPr>
      </w:pPr>
      <w:r w:rsidRPr="005F7D65">
        <w:rPr>
          <w:rFonts w:asciiTheme="minorHAnsi" w:hAnsiTheme="minorHAnsi"/>
          <w:color w:val="000000"/>
          <w:sz w:val="23"/>
          <w:szCs w:val="23"/>
          <w:u w:val="single"/>
        </w:rPr>
        <w:t>M</w:t>
      </w:r>
      <w:r w:rsidRPr="005F7D65">
        <w:rPr>
          <w:rFonts w:asciiTheme="minorHAnsi" w:hAnsiTheme="minorHAnsi"/>
          <w:color w:val="000000"/>
          <w:sz w:val="23"/>
          <w:szCs w:val="23"/>
          <w:u w:val="single"/>
        </w:rPr>
        <w:t>etaphor—</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Symbolism—</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Syntax—</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Default="005F7D65" w:rsidP="005F7D65">
      <w:pPr>
        <w:pStyle w:val="NormalWeb"/>
        <w:spacing w:before="0" w:beforeAutospacing="0" w:after="0" w:afterAutospacing="0"/>
        <w:rPr>
          <w:rFonts w:asciiTheme="minorHAnsi" w:hAnsiTheme="minorHAnsi"/>
          <w:color w:val="000000"/>
          <w:sz w:val="23"/>
          <w:szCs w:val="23"/>
        </w:rPr>
      </w:pPr>
    </w:p>
    <w:p w:rsidR="005F7D65" w:rsidRPr="005F7D65" w:rsidRDefault="005F7D65" w:rsidP="005F7D65">
      <w:pPr>
        <w:pStyle w:val="NormalWeb"/>
        <w:spacing w:before="0" w:beforeAutospacing="0" w:after="0" w:afterAutospacing="0"/>
        <w:rPr>
          <w:rFonts w:asciiTheme="minorHAnsi" w:hAnsiTheme="minorHAnsi"/>
          <w:u w:val="single"/>
        </w:rPr>
      </w:pPr>
      <w:r w:rsidRPr="005F7D65">
        <w:rPr>
          <w:rFonts w:asciiTheme="minorHAnsi" w:hAnsiTheme="minorHAnsi"/>
          <w:color w:val="000000"/>
          <w:sz w:val="23"/>
          <w:szCs w:val="23"/>
          <w:u w:val="single"/>
        </w:rPr>
        <w:t>Understatement—</w:t>
      </w:r>
    </w:p>
    <w:p w:rsidR="005F7D65" w:rsidRDefault="005F7D65" w:rsidP="005F7D65">
      <w:pPr>
        <w:spacing w:after="0" w:line="240" w:lineRule="auto"/>
      </w:pPr>
    </w:p>
    <w:p w:rsidR="005F7D65" w:rsidRDefault="005F7D65" w:rsidP="005F7D65">
      <w:pPr>
        <w:spacing w:after="0" w:line="240" w:lineRule="auto"/>
      </w:pPr>
    </w:p>
    <w:p w:rsidR="005F7D65" w:rsidRDefault="005F7D65" w:rsidP="005F7D65">
      <w:pPr>
        <w:spacing w:after="0" w:line="240" w:lineRule="auto"/>
      </w:pPr>
    </w:p>
    <w:p w:rsidR="005F7D65" w:rsidRPr="005F7D65" w:rsidRDefault="005F7D65" w:rsidP="005F7D65">
      <w:pPr>
        <w:pStyle w:val="NormalWeb"/>
        <w:spacing w:before="0" w:beforeAutospacing="0" w:after="0" w:afterAutospacing="0"/>
        <w:rPr>
          <w:rFonts w:asciiTheme="minorHAnsi" w:hAnsiTheme="minorHAnsi"/>
        </w:rPr>
      </w:pPr>
      <w:r>
        <w:rPr>
          <w:rFonts w:asciiTheme="minorHAnsi" w:hAnsiTheme="minorHAnsi"/>
          <w:color w:val="000000"/>
          <w:sz w:val="23"/>
          <w:szCs w:val="23"/>
        </w:rPr>
        <w:t>Example:</w:t>
      </w:r>
    </w:p>
    <w:p w:rsidR="005F7D65" w:rsidRPr="005F7D65" w:rsidRDefault="005F7D65"/>
    <w:sectPr w:rsidR="005F7D65" w:rsidRPr="005F7D65" w:rsidSect="005E0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65"/>
    <w:rsid w:val="001E4ACE"/>
    <w:rsid w:val="00355C3D"/>
    <w:rsid w:val="005E01C6"/>
    <w:rsid w:val="005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D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2</cp:revision>
  <dcterms:created xsi:type="dcterms:W3CDTF">2013-09-09T01:04:00Z</dcterms:created>
  <dcterms:modified xsi:type="dcterms:W3CDTF">2013-09-09T01:22:00Z</dcterms:modified>
</cp:coreProperties>
</file>