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C6" w:rsidRDefault="00E57ACD" w:rsidP="00F642C6">
      <w:pPr>
        <w:spacing w:after="0" w:line="240" w:lineRule="auto"/>
        <w:jc w:val="center"/>
        <w:rPr>
          <w:rFonts w:ascii="Baskerville Old Face" w:hAnsi="Baskerville Old Face"/>
          <w:b/>
          <w:i/>
          <w:sz w:val="24"/>
          <w:szCs w:val="24"/>
        </w:rPr>
      </w:pPr>
      <w:proofErr w:type="spellStart"/>
      <w:r w:rsidRPr="006B140E">
        <w:rPr>
          <w:rFonts w:ascii="Baskerville Old Face" w:hAnsi="Baskerville Old Face"/>
          <w:b/>
          <w:sz w:val="24"/>
          <w:szCs w:val="24"/>
        </w:rPr>
        <w:t>Stylin</w:t>
      </w:r>
      <w:proofErr w:type="spellEnd"/>
      <w:r w:rsidRPr="006B140E">
        <w:rPr>
          <w:rFonts w:ascii="Baskerville Old Face" w:hAnsi="Baskerville Old Face"/>
          <w:b/>
          <w:sz w:val="24"/>
          <w:szCs w:val="24"/>
        </w:rPr>
        <w:t>’ Syntax</w:t>
      </w:r>
    </w:p>
    <w:p w:rsidR="00236EF1" w:rsidRPr="00F642C6" w:rsidRDefault="00236EF1" w:rsidP="00F642C6">
      <w:pPr>
        <w:spacing w:after="0" w:line="240" w:lineRule="auto"/>
        <w:ind w:left="-360" w:firstLine="90"/>
        <w:rPr>
          <w:rFonts w:ascii="Baskerville Old Face" w:hAnsi="Baskerville Old Face"/>
          <w:b/>
          <w:i/>
          <w:sz w:val="24"/>
          <w:szCs w:val="24"/>
        </w:rPr>
      </w:pPr>
      <w:r w:rsidRPr="006B140E">
        <w:rPr>
          <w:rFonts w:ascii="Baskerville Old Face" w:hAnsi="Baskerville Old Face"/>
          <w:b/>
          <w:sz w:val="24"/>
          <w:szCs w:val="24"/>
        </w:rPr>
        <w:t>Punctuation:</w:t>
      </w:r>
    </w:p>
    <w:p w:rsidR="00642839" w:rsidRPr="006B140E" w:rsidRDefault="00DD7093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b/>
          <w:sz w:val="24"/>
          <w:szCs w:val="24"/>
        </w:rPr>
        <w:t xml:space="preserve">Semicolon </w:t>
      </w:r>
      <w:proofErr w:type="gramStart"/>
      <w:r w:rsidRPr="006B140E">
        <w:rPr>
          <w:rFonts w:ascii="Baskerville Old Face" w:hAnsi="Baskerville Old Face"/>
          <w:b/>
          <w:sz w:val="24"/>
          <w:szCs w:val="24"/>
        </w:rPr>
        <w:t>( ;</w:t>
      </w:r>
      <w:proofErr w:type="gramEnd"/>
      <w:r w:rsidRPr="006B140E">
        <w:rPr>
          <w:rFonts w:ascii="Baskerville Old Face" w:hAnsi="Baskerville Old Face"/>
          <w:b/>
          <w:sz w:val="24"/>
          <w:szCs w:val="24"/>
        </w:rPr>
        <w:t xml:space="preserve"> )—</w:t>
      </w:r>
      <w:r w:rsidRPr="006B140E">
        <w:rPr>
          <w:rFonts w:ascii="Baskerville Old Face" w:hAnsi="Baskerville Old Face"/>
          <w:sz w:val="24"/>
          <w:szCs w:val="24"/>
        </w:rPr>
        <w:t xml:space="preserve">used to </w:t>
      </w:r>
      <w:r w:rsidRPr="006B140E">
        <w:rPr>
          <w:rFonts w:ascii="Baskerville Old Face" w:hAnsi="Baskerville Old Face"/>
          <w:b/>
          <w:sz w:val="24"/>
          <w:szCs w:val="24"/>
        </w:rPr>
        <w:t>connect two</w:t>
      </w:r>
      <w:r w:rsidRPr="006B140E">
        <w:rPr>
          <w:rFonts w:ascii="Baskerville Old Face" w:hAnsi="Baskerville Old Face"/>
          <w:sz w:val="24"/>
          <w:szCs w:val="24"/>
        </w:rPr>
        <w:t xml:space="preserve"> </w:t>
      </w:r>
      <w:r w:rsidRPr="006B140E">
        <w:rPr>
          <w:rFonts w:ascii="Baskerville Old Face" w:hAnsi="Baskerville Old Face"/>
          <w:b/>
          <w:sz w:val="24"/>
          <w:szCs w:val="24"/>
        </w:rPr>
        <w:t>complete sentences</w:t>
      </w:r>
      <w:r w:rsidRPr="006B140E">
        <w:rPr>
          <w:rFonts w:ascii="Baskerville Old Face" w:hAnsi="Baskerville Old Face"/>
          <w:sz w:val="24"/>
          <w:szCs w:val="24"/>
        </w:rPr>
        <w:t xml:space="preserve"> </w:t>
      </w:r>
      <w:r w:rsidR="00642839" w:rsidRPr="006B140E">
        <w:rPr>
          <w:rFonts w:ascii="Baskerville Old Face" w:hAnsi="Baskerville Old Face"/>
          <w:sz w:val="24"/>
          <w:szCs w:val="24"/>
        </w:rPr>
        <w:t>that express:</w:t>
      </w:r>
    </w:p>
    <w:p w:rsidR="00642839" w:rsidRPr="006B140E" w:rsidRDefault="00642839" w:rsidP="00642839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  <w:sectPr w:rsidR="00642839" w:rsidRPr="006B140E" w:rsidSect="008A0A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839" w:rsidRPr="006B140E" w:rsidRDefault="00642839" w:rsidP="00642839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lastRenderedPageBreak/>
        <w:t>-parallel ideas</w:t>
      </w:r>
    </w:p>
    <w:p w:rsidR="00642839" w:rsidRPr="006B140E" w:rsidRDefault="00642839" w:rsidP="00642839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>-similar ideas</w:t>
      </w:r>
    </w:p>
    <w:p w:rsidR="00642839" w:rsidRPr="006B140E" w:rsidRDefault="00642839" w:rsidP="00642839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lastRenderedPageBreak/>
        <w:t>-continuous thought</w:t>
      </w:r>
    </w:p>
    <w:p w:rsidR="00DD7093" w:rsidRPr="006B140E" w:rsidRDefault="00642839" w:rsidP="00642839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>-</w:t>
      </w:r>
      <w:r w:rsidR="00DD7093" w:rsidRPr="006B140E">
        <w:rPr>
          <w:rFonts w:ascii="Baskerville Old Face" w:hAnsi="Baskerville Old Face"/>
          <w:sz w:val="24"/>
          <w:szCs w:val="24"/>
        </w:rPr>
        <w:t>juxt</w:t>
      </w:r>
      <w:r w:rsidRPr="006B140E">
        <w:rPr>
          <w:rFonts w:ascii="Baskerville Old Face" w:hAnsi="Baskerville Old Face"/>
          <w:sz w:val="24"/>
          <w:szCs w:val="24"/>
        </w:rPr>
        <w:t>aposition (comparison/contrast)</w:t>
      </w:r>
      <w:r w:rsidR="00DD7093" w:rsidRPr="006B140E">
        <w:rPr>
          <w:rFonts w:ascii="Baskerville Old Face" w:hAnsi="Baskerville Old Face"/>
          <w:sz w:val="24"/>
          <w:szCs w:val="24"/>
        </w:rPr>
        <w:t xml:space="preserve"> </w:t>
      </w:r>
    </w:p>
    <w:p w:rsidR="00642839" w:rsidRPr="006B140E" w:rsidRDefault="00642839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  <w:sectPr w:rsidR="00642839" w:rsidRPr="006B140E" w:rsidSect="008A0A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6EF1" w:rsidRPr="006B140E" w:rsidRDefault="00236EF1" w:rsidP="00236EF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b/>
          <w:sz w:val="24"/>
          <w:szCs w:val="24"/>
        </w:rPr>
        <w:lastRenderedPageBreak/>
        <w:t xml:space="preserve">N.B. </w:t>
      </w:r>
      <w:r w:rsidR="00D556F2">
        <w:rPr>
          <w:rFonts w:ascii="Baskerville Old Face" w:hAnsi="Baskerville Old Face"/>
          <w:sz w:val="24"/>
          <w:szCs w:val="24"/>
        </w:rPr>
        <w:t>has</w:t>
      </w:r>
      <w:r w:rsidRPr="006B140E">
        <w:rPr>
          <w:rFonts w:ascii="Baskerville Old Face" w:hAnsi="Baskerville Old Face"/>
          <w:sz w:val="24"/>
          <w:szCs w:val="24"/>
        </w:rPr>
        <w:t xml:space="preserve"> the same function as a </w:t>
      </w:r>
      <w:r w:rsidRPr="006B140E">
        <w:rPr>
          <w:rFonts w:ascii="Baskerville Old Face" w:hAnsi="Baskerville Old Face"/>
          <w:b/>
          <w:sz w:val="24"/>
          <w:szCs w:val="24"/>
        </w:rPr>
        <w:t>period</w:t>
      </w:r>
      <w:r w:rsidR="00D556F2">
        <w:rPr>
          <w:rFonts w:ascii="Baskerville Old Face" w:hAnsi="Baskerville Old Face"/>
          <w:sz w:val="24"/>
          <w:szCs w:val="24"/>
        </w:rPr>
        <w:t>;</w:t>
      </w:r>
      <w:r w:rsidRPr="006B140E">
        <w:rPr>
          <w:rFonts w:ascii="Baskerville Old Face" w:hAnsi="Baskerville Old Face"/>
          <w:sz w:val="24"/>
          <w:szCs w:val="24"/>
        </w:rPr>
        <w:t xml:space="preserve"> connects </w:t>
      </w:r>
      <w:r w:rsidR="00D556F2">
        <w:rPr>
          <w:rFonts w:ascii="Baskerville Old Face" w:hAnsi="Baskerville Old Face"/>
          <w:sz w:val="24"/>
          <w:szCs w:val="24"/>
        </w:rPr>
        <w:t xml:space="preserve">two </w:t>
      </w:r>
      <w:r w:rsidRPr="006B140E">
        <w:rPr>
          <w:rFonts w:ascii="Baskerville Old Face" w:hAnsi="Baskerville Old Face"/>
          <w:sz w:val="24"/>
          <w:szCs w:val="24"/>
        </w:rPr>
        <w:t>separate</w:t>
      </w:r>
      <w:r w:rsidR="00D556F2">
        <w:rPr>
          <w:rFonts w:ascii="Baskerville Old Face" w:hAnsi="Baskerville Old Face"/>
          <w:sz w:val="24"/>
          <w:szCs w:val="24"/>
        </w:rPr>
        <w:t>,</w:t>
      </w:r>
      <w:r w:rsidRPr="006B140E">
        <w:rPr>
          <w:rFonts w:ascii="Baskerville Old Face" w:hAnsi="Baskerville Old Face"/>
          <w:sz w:val="24"/>
          <w:szCs w:val="24"/>
        </w:rPr>
        <w:t xml:space="preserve"> but equal</w:t>
      </w:r>
      <w:r w:rsidR="00D556F2">
        <w:rPr>
          <w:rFonts w:ascii="Baskerville Old Face" w:hAnsi="Baskerville Old Face"/>
          <w:sz w:val="24"/>
          <w:szCs w:val="24"/>
        </w:rPr>
        <w:t>ly important,</w:t>
      </w:r>
      <w:r w:rsidRPr="006B140E">
        <w:rPr>
          <w:rFonts w:ascii="Baskerville Old Face" w:hAnsi="Baskerville Old Face"/>
          <w:sz w:val="24"/>
          <w:szCs w:val="24"/>
        </w:rPr>
        <w:t xml:space="preserve"> ideas.</w:t>
      </w:r>
    </w:p>
    <w:p w:rsidR="00236EF1" w:rsidRPr="006B140E" w:rsidRDefault="00236EF1" w:rsidP="00236EF1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236EF1" w:rsidRPr="006B140E" w:rsidRDefault="00236EF1" w:rsidP="00236EF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b/>
          <w:sz w:val="24"/>
          <w:szCs w:val="24"/>
        </w:rPr>
        <w:t>Colon ( : )—</w:t>
      </w:r>
      <w:r w:rsidR="00D556F2">
        <w:rPr>
          <w:rFonts w:ascii="Baskerville Old Face" w:hAnsi="Baskerville Old Face"/>
          <w:sz w:val="24"/>
          <w:szCs w:val="24"/>
        </w:rPr>
        <w:t>directs the reader’s attention to</w:t>
      </w:r>
      <w:r w:rsidRPr="006B140E">
        <w:rPr>
          <w:rFonts w:ascii="Baskerville Old Face" w:hAnsi="Baskerville Old Face"/>
          <w:sz w:val="24"/>
          <w:szCs w:val="24"/>
        </w:rPr>
        <w:t>:</w:t>
      </w:r>
    </w:p>
    <w:p w:rsidR="00236EF1" w:rsidRPr="006B140E" w:rsidRDefault="00236EF1" w:rsidP="00236EF1">
      <w:pPr>
        <w:spacing w:after="0" w:line="240" w:lineRule="auto"/>
        <w:rPr>
          <w:rFonts w:ascii="Baskerville Old Face" w:hAnsi="Baskerville Old Face"/>
          <w:sz w:val="24"/>
          <w:szCs w:val="24"/>
        </w:rPr>
        <w:sectPr w:rsidR="00236EF1" w:rsidRPr="006B140E" w:rsidSect="00236E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6EF1" w:rsidRPr="006B140E" w:rsidRDefault="00236EF1" w:rsidP="00236EF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lastRenderedPageBreak/>
        <w:tab/>
        <w:t>-a list</w:t>
      </w:r>
    </w:p>
    <w:p w:rsidR="00236EF1" w:rsidRPr="006B140E" w:rsidRDefault="00236EF1" w:rsidP="00236EF1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>-a definition or explanation</w:t>
      </w:r>
    </w:p>
    <w:p w:rsidR="00236EF1" w:rsidRPr="006B140E" w:rsidRDefault="00236EF1" w:rsidP="00236EF1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>-a result</w:t>
      </w:r>
      <w:bookmarkStart w:id="0" w:name="_GoBack"/>
      <w:bookmarkEnd w:id="0"/>
    </w:p>
    <w:p w:rsidR="00236EF1" w:rsidRPr="006B140E" w:rsidRDefault="00236EF1" w:rsidP="00236EF1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lastRenderedPageBreak/>
        <w:t>-additional information/detail</w:t>
      </w:r>
    </w:p>
    <w:p w:rsidR="00236EF1" w:rsidRPr="006B140E" w:rsidRDefault="00236EF1" w:rsidP="00236EF1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>-answer a question</w:t>
      </w:r>
    </w:p>
    <w:p w:rsidR="00236EF1" w:rsidRPr="006B140E" w:rsidRDefault="00236EF1" w:rsidP="00236EF1">
      <w:pPr>
        <w:spacing w:after="0" w:line="240" w:lineRule="auto"/>
        <w:ind w:firstLine="720"/>
        <w:rPr>
          <w:rFonts w:ascii="Baskerville Old Face" w:hAnsi="Baskerville Old Face"/>
          <w:sz w:val="24"/>
          <w:szCs w:val="24"/>
        </w:rPr>
        <w:sectPr w:rsidR="00236EF1" w:rsidRPr="006B140E" w:rsidSect="008A0A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B140E">
        <w:rPr>
          <w:rFonts w:ascii="Baskerville Old Face" w:hAnsi="Baskerville Old Face"/>
          <w:sz w:val="24"/>
          <w:szCs w:val="24"/>
        </w:rPr>
        <w:t>-emphasize a point</w:t>
      </w:r>
    </w:p>
    <w:p w:rsidR="00236EF1" w:rsidRPr="006B140E" w:rsidRDefault="00236EF1" w:rsidP="00236EF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b/>
          <w:sz w:val="24"/>
          <w:szCs w:val="24"/>
        </w:rPr>
        <w:lastRenderedPageBreak/>
        <w:t xml:space="preserve">N.B. </w:t>
      </w:r>
      <w:r w:rsidRPr="006B140E">
        <w:rPr>
          <w:rFonts w:ascii="Baskerville Old Face" w:hAnsi="Baskerville Old Face"/>
          <w:sz w:val="24"/>
          <w:szCs w:val="24"/>
        </w:rPr>
        <w:t xml:space="preserve">there is a </w:t>
      </w:r>
      <w:r w:rsidRPr="006B140E">
        <w:rPr>
          <w:rFonts w:ascii="Baskerville Old Face" w:hAnsi="Baskerville Old Face"/>
          <w:b/>
          <w:sz w:val="24"/>
          <w:szCs w:val="24"/>
        </w:rPr>
        <w:t>closer</w:t>
      </w:r>
      <w:r w:rsidRPr="006B140E">
        <w:rPr>
          <w:rFonts w:ascii="Baskerville Old Face" w:hAnsi="Baskerville Old Face"/>
          <w:sz w:val="24"/>
          <w:szCs w:val="24"/>
        </w:rPr>
        <w:t xml:space="preserve"> connection between the parts of a sentence connected by a </w:t>
      </w:r>
      <w:proofErr w:type="gramStart"/>
      <w:r w:rsidRPr="006B140E">
        <w:rPr>
          <w:rFonts w:ascii="Baskerville Old Face" w:hAnsi="Baskerville Old Face"/>
          <w:b/>
          <w:sz w:val="24"/>
          <w:szCs w:val="24"/>
        </w:rPr>
        <w:t>colon</w:t>
      </w:r>
      <w:r w:rsidRPr="006B140E">
        <w:rPr>
          <w:rFonts w:ascii="Baskerville Old Face" w:hAnsi="Baskerville Old Face"/>
          <w:sz w:val="24"/>
          <w:szCs w:val="24"/>
        </w:rPr>
        <w:t>,</w:t>
      </w:r>
      <w:proofErr w:type="gramEnd"/>
      <w:r w:rsidRPr="006B140E">
        <w:rPr>
          <w:rFonts w:ascii="Baskerville Old Face" w:hAnsi="Baskerville Old Face"/>
          <w:sz w:val="24"/>
          <w:szCs w:val="24"/>
        </w:rPr>
        <w:t xml:space="preserve"> however, the two parts of the sentence are generally </w:t>
      </w:r>
      <w:r w:rsidRPr="006B140E">
        <w:rPr>
          <w:rFonts w:ascii="Baskerville Old Face" w:hAnsi="Baskerville Old Face"/>
          <w:b/>
          <w:sz w:val="24"/>
          <w:szCs w:val="24"/>
        </w:rPr>
        <w:t xml:space="preserve">unequal </w:t>
      </w:r>
      <w:r w:rsidRPr="006B140E">
        <w:rPr>
          <w:rFonts w:ascii="Baskerville Old Face" w:hAnsi="Baskerville Old Face"/>
          <w:sz w:val="24"/>
          <w:szCs w:val="24"/>
        </w:rPr>
        <w:t>in length or importance.</w:t>
      </w:r>
    </w:p>
    <w:p w:rsidR="00236EF1" w:rsidRPr="006B140E" w:rsidRDefault="00236EF1" w:rsidP="008A0A09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8A0A09" w:rsidRPr="008A0CBC" w:rsidRDefault="008A0CBC" w:rsidP="00DD7093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  <w:sectPr w:rsidR="008A0A09" w:rsidRPr="008A0CBC" w:rsidSect="008A0A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="Baskerville Old Face" w:hAnsi="Baskerville Old Face"/>
          <w:b/>
          <w:sz w:val="24"/>
          <w:szCs w:val="24"/>
        </w:rPr>
        <w:t>Em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="008A0A09" w:rsidRPr="006B140E">
        <w:rPr>
          <w:rFonts w:ascii="Baskerville Old Face" w:hAnsi="Baskerville Old Face"/>
          <w:b/>
          <w:sz w:val="24"/>
          <w:szCs w:val="24"/>
        </w:rPr>
        <w:t xml:space="preserve">dash </w:t>
      </w:r>
      <w:proofErr w:type="gramStart"/>
      <w:r w:rsidR="008A0A09" w:rsidRPr="006B140E">
        <w:rPr>
          <w:rFonts w:ascii="Baskerville Old Face" w:hAnsi="Baskerville Old Face"/>
          <w:b/>
          <w:sz w:val="24"/>
          <w:szCs w:val="24"/>
        </w:rPr>
        <w:t>( —</w:t>
      </w:r>
      <w:proofErr w:type="gramEnd"/>
      <w:r w:rsidR="008A0A09" w:rsidRPr="006B140E">
        <w:rPr>
          <w:rFonts w:ascii="Baskerville Old Face" w:hAnsi="Baskerville Old Face"/>
          <w:b/>
          <w:sz w:val="24"/>
          <w:szCs w:val="24"/>
        </w:rPr>
        <w:t xml:space="preserve"> )—</w:t>
      </w:r>
      <w:r w:rsidR="008A0A09" w:rsidRPr="008A0CBC">
        <w:rPr>
          <w:rFonts w:ascii="Baskerville Old Face" w:hAnsi="Baskerville Old Face"/>
          <w:sz w:val="24"/>
          <w:szCs w:val="24"/>
        </w:rPr>
        <w:t xml:space="preserve">used </w:t>
      </w:r>
      <w:r w:rsidRPr="008A0CBC">
        <w:rPr>
          <w:rFonts w:ascii="Baskerville Old Face" w:hAnsi="Baskerville Old Face"/>
          <w:sz w:val="24"/>
          <w:szCs w:val="24"/>
        </w:rPr>
        <w:t xml:space="preserve">to </w:t>
      </w:r>
      <w:r>
        <w:rPr>
          <w:rFonts w:ascii="Baskerville Old Face" w:hAnsi="Baskerville Old Face"/>
          <w:sz w:val="24"/>
          <w:szCs w:val="24"/>
        </w:rPr>
        <w:t>mark a parenthetical thought or emphasize:</w:t>
      </w:r>
    </w:p>
    <w:p w:rsidR="008A0A09" w:rsidRPr="006B140E" w:rsidRDefault="008A0A09" w:rsidP="008A0A09">
      <w:pPr>
        <w:spacing w:after="0" w:line="240" w:lineRule="auto"/>
        <w:ind w:left="72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lastRenderedPageBreak/>
        <w:t>-</w:t>
      </w:r>
      <w:r w:rsidR="00B624B8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B624B8">
        <w:rPr>
          <w:rFonts w:ascii="Baskerville Old Face" w:hAnsi="Baskerville Old Face"/>
          <w:sz w:val="24"/>
          <w:szCs w:val="24"/>
        </w:rPr>
        <w:t>an</w:t>
      </w:r>
      <w:proofErr w:type="gramEnd"/>
      <w:r w:rsidR="00B624B8">
        <w:rPr>
          <w:rFonts w:ascii="Baskerville Old Face" w:hAnsi="Baskerville Old Face"/>
          <w:sz w:val="24"/>
          <w:szCs w:val="24"/>
        </w:rPr>
        <w:t xml:space="preserve"> </w:t>
      </w:r>
      <w:r w:rsidRPr="006B140E">
        <w:rPr>
          <w:rFonts w:ascii="Baskerville Old Face" w:hAnsi="Baskerville Old Face"/>
          <w:sz w:val="24"/>
          <w:szCs w:val="24"/>
        </w:rPr>
        <w:t>interruption of thought</w:t>
      </w:r>
    </w:p>
    <w:p w:rsidR="008A0A09" w:rsidRPr="006B140E" w:rsidRDefault="008A0A09" w:rsidP="008A0A09">
      <w:pPr>
        <w:spacing w:after="0" w:line="240" w:lineRule="auto"/>
        <w:ind w:left="72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>-</w:t>
      </w:r>
      <w:r w:rsidR="00B624B8">
        <w:rPr>
          <w:rFonts w:ascii="Baskerville Old Face" w:hAnsi="Baskerville Old Face"/>
          <w:sz w:val="24"/>
          <w:szCs w:val="24"/>
        </w:rPr>
        <w:t xml:space="preserve">an </w:t>
      </w:r>
      <w:r w:rsidRPr="006B140E">
        <w:rPr>
          <w:rFonts w:ascii="Baskerville Old Face" w:hAnsi="Baskerville Old Face"/>
          <w:sz w:val="24"/>
          <w:szCs w:val="24"/>
        </w:rPr>
        <w:t>interjection or extension of one thought into another</w:t>
      </w:r>
    </w:p>
    <w:p w:rsidR="008A0A09" w:rsidRPr="006B140E" w:rsidRDefault="00B624B8" w:rsidP="008A0A09">
      <w:pPr>
        <w:spacing w:after="0" w:line="240" w:lineRule="auto"/>
        <w:ind w:left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</w:t>
      </w:r>
      <w:r w:rsidR="008A0A09" w:rsidRPr="006B140E">
        <w:rPr>
          <w:rFonts w:ascii="Baskerville Old Face" w:hAnsi="Baskerville Old Face"/>
          <w:sz w:val="24"/>
          <w:szCs w:val="24"/>
        </w:rPr>
        <w:t>pauses</w:t>
      </w:r>
    </w:p>
    <w:p w:rsidR="008A0A09" w:rsidRPr="006B140E" w:rsidRDefault="008A0A09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lastRenderedPageBreak/>
        <w:t>-</w:t>
      </w:r>
      <w:r w:rsidR="00B624B8">
        <w:rPr>
          <w:rFonts w:ascii="Baskerville Old Face" w:hAnsi="Baskerville Old Face"/>
          <w:sz w:val="24"/>
          <w:szCs w:val="24"/>
        </w:rPr>
        <w:t xml:space="preserve">a </w:t>
      </w:r>
      <w:r w:rsidR="008A0CBC">
        <w:rPr>
          <w:rFonts w:ascii="Baskerville Old Face" w:hAnsi="Baskerville Old Face"/>
          <w:sz w:val="24"/>
          <w:szCs w:val="24"/>
        </w:rPr>
        <w:t>change in tone</w:t>
      </w:r>
    </w:p>
    <w:p w:rsidR="008A0A09" w:rsidRPr="006B140E" w:rsidRDefault="00B624B8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</w:t>
      </w:r>
      <w:r w:rsidR="008A0A09" w:rsidRPr="006B140E">
        <w:rPr>
          <w:rFonts w:ascii="Baskerville Old Face" w:hAnsi="Baskerville Old Face"/>
          <w:sz w:val="24"/>
          <w:szCs w:val="24"/>
        </w:rPr>
        <w:t>certain parts of sentence</w:t>
      </w:r>
      <w:r>
        <w:rPr>
          <w:rFonts w:ascii="Baskerville Old Face" w:hAnsi="Baskerville Old Face"/>
          <w:sz w:val="24"/>
          <w:szCs w:val="24"/>
        </w:rPr>
        <w:t>/conclusions</w:t>
      </w:r>
    </w:p>
    <w:p w:rsidR="008A0A09" w:rsidRPr="006B140E" w:rsidRDefault="00C85CEE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>-</w:t>
      </w:r>
      <w:proofErr w:type="gramStart"/>
      <w:r w:rsidRPr="006B140E">
        <w:rPr>
          <w:rFonts w:ascii="Baskerville Old Face" w:hAnsi="Baskerville Old Face"/>
          <w:sz w:val="24"/>
          <w:szCs w:val="24"/>
        </w:rPr>
        <w:t>two</w:t>
      </w:r>
      <w:proofErr w:type="gramEnd"/>
      <w:r w:rsidRPr="006B140E">
        <w:rPr>
          <w:rFonts w:ascii="Baskerville Old Face" w:hAnsi="Baskerville Old Face"/>
          <w:sz w:val="24"/>
          <w:szCs w:val="24"/>
        </w:rPr>
        <w:t xml:space="preserve"> </w:t>
      </w:r>
      <w:r w:rsidR="00B624B8" w:rsidRPr="006B140E">
        <w:rPr>
          <w:rFonts w:ascii="Baskerville Old Face" w:hAnsi="Baskerville Old Face"/>
          <w:sz w:val="24"/>
          <w:szCs w:val="24"/>
        </w:rPr>
        <w:t>join</w:t>
      </w:r>
      <w:r w:rsidR="00B624B8">
        <w:rPr>
          <w:rFonts w:ascii="Baskerville Old Face" w:hAnsi="Baskerville Old Face"/>
          <w:sz w:val="24"/>
          <w:szCs w:val="24"/>
        </w:rPr>
        <w:t>t</w:t>
      </w:r>
      <w:r w:rsidR="00B624B8" w:rsidRPr="006B140E">
        <w:rPr>
          <w:rFonts w:ascii="Baskerville Old Face" w:hAnsi="Baskerville Old Face"/>
          <w:sz w:val="24"/>
          <w:szCs w:val="24"/>
        </w:rPr>
        <w:t xml:space="preserve"> </w:t>
      </w:r>
      <w:r w:rsidRPr="006B140E">
        <w:rPr>
          <w:rFonts w:ascii="Baskerville Old Face" w:hAnsi="Baskerville Old Face"/>
          <w:sz w:val="24"/>
          <w:szCs w:val="24"/>
        </w:rPr>
        <w:t>ideas</w:t>
      </w:r>
    </w:p>
    <w:p w:rsidR="00C85CEE" w:rsidRPr="006B140E" w:rsidRDefault="008A0CBC" w:rsidP="00DD7093">
      <w:pPr>
        <w:spacing w:after="0" w:line="240" w:lineRule="auto"/>
        <w:rPr>
          <w:rFonts w:ascii="Baskerville Old Face" w:hAnsi="Baskerville Old Face"/>
          <w:sz w:val="24"/>
          <w:szCs w:val="24"/>
        </w:rPr>
        <w:sectPr w:rsidR="00C85CEE" w:rsidRPr="006B140E" w:rsidSect="008A0A09">
          <w:type w:val="continuous"/>
          <w:pgSz w:w="12240" w:h="15840"/>
          <w:pgMar w:top="1440" w:right="1440" w:bottom="1440" w:left="1440" w:header="720" w:footer="720" w:gutter="0"/>
          <w:cols w:num="2" w:space="2160"/>
          <w:docGrid w:linePitch="360"/>
        </w:sectPr>
      </w:pPr>
      <w:r>
        <w:rPr>
          <w:rFonts w:ascii="Baskerville Old Face" w:hAnsi="Baskerville Old Face"/>
          <w:sz w:val="24"/>
          <w:szCs w:val="24"/>
        </w:rPr>
        <w:t xml:space="preserve">-a brief summary/explanation </w:t>
      </w:r>
    </w:p>
    <w:p w:rsidR="008A0A09" w:rsidRDefault="00642839" w:rsidP="00C85CEE">
      <w:pPr>
        <w:spacing w:after="0" w:line="240" w:lineRule="auto"/>
        <w:ind w:left="36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b/>
          <w:sz w:val="24"/>
          <w:szCs w:val="24"/>
        </w:rPr>
        <w:lastRenderedPageBreak/>
        <w:t xml:space="preserve">N.B. </w:t>
      </w:r>
      <w:r w:rsidR="008A0CBC" w:rsidRPr="00B624B8">
        <w:rPr>
          <w:rFonts w:ascii="Baskerville Old Face" w:hAnsi="Baskerville Old Face"/>
          <w:sz w:val="24"/>
          <w:szCs w:val="24"/>
        </w:rPr>
        <w:t>d</w:t>
      </w:r>
      <w:r w:rsidR="008A0CBC" w:rsidRPr="008A0CBC">
        <w:rPr>
          <w:rFonts w:ascii="Baskerville Old Face" w:hAnsi="Baskerville Old Face"/>
          <w:sz w:val="24"/>
          <w:szCs w:val="24"/>
        </w:rPr>
        <w:t xml:space="preserve">o not mistake the </w:t>
      </w:r>
      <w:proofErr w:type="spellStart"/>
      <w:r w:rsidR="008A0CBC" w:rsidRPr="008A0CBC">
        <w:rPr>
          <w:rFonts w:ascii="Baskerville Old Face" w:hAnsi="Baskerville Old Face"/>
          <w:sz w:val="24"/>
          <w:szCs w:val="24"/>
        </w:rPr>
        <w:t>em</w:t>
      </w:r>
      <w:proofErr w:type="spellEnd"/>
      <w:r w:rsidR="008A0CBC" w:rsidRPr="008A0CBC">
        <w:rPr>
          <w:rFonts w:ascii="Baskerville Old Face" w:hAnsi="Baskerville Old Face"/>
          <w:sz w:val="24"/>
          <w:szCs w:val="24"/>
        </w:rPr>
        <w:t xml:space="preserve"> dash (—) for the sligh</w:t>
      </w:r>
      <w:r w:rsidR="008A0CBC">
        <w:rPr>
          <w:rFonts w:ascii="Baskerville Old Face" w:hAnsi="Baskerville Old Face"/>
          <w:sz w:val="24"/>
          <w:szCs w:val="24"/>
        </w:rPr>
        <w:t xml:space="preserve">tly narrower </w:t>
      </w:r>
      <w:proofErr w:type="spellStart"/>
      <w:r w:rsidR="008A0CBC">
        <w:rPr>
          <w:rFonts w:ascii="Baskerville Old Face" w:hAnsi="Baskerville Old Face"/>
          <w:sz w:val="24"/>
          <w:szCs w:val="24"/>
        </w:rPr>
        <w:t>en</w:t>
      </w:r>
      <w:proofErr w:type="spellEnd"/>
      <w:r w:rsidR="008A0CBC">
        <w:rPr>
          <w:rFonts w:ascii="Baskerville Old Face" w:hAnsi="Baskerville Old Face"/>
          <w:sz w:val="24"/>
          <w:szCs w:val="24"/>
        </w:rPr>
        <w:t xml:space="preserve"> dash (–) or </w:t>
      </w:r>
      <w:r w:rsidR="008A0CBC" w:rsidRPr="008A0CBC">
        <w:rPr>
          <w:rFonts w:ascii="Baskerville Old Face" w:hAnsi="Baskerville Old Face"/>
          <w:sz w:val="24"/>
          <w:szCs w:val="24"/>
        </w:rPr>
        <w:t xml:space="preserve">even narrower hyphen (-). </w:t>
      </w:r>
    </w:p>
    <w:p w:rsidR="008A0CBC" w:rsidRPr="008A0CBC" w:rsidRDefault="004D6E1F" w:rsidP="008A0CB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DFC55D" wp14:editId="79A36F14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1190625" cy="1018540"/>
            <wp:effectExtent l="0" t="0" r="9525" b="0"/>
            <wp:wrapTight wrapText="bothSides">
              <wp:wrapPolygon edited="0">
                <wp:start x="0" y="0"/>
                <wp:lineTo x="0" y="21007"/>
                <wp:lineTo x="21427" y="21007"/>
                <wp:lineTo x="21427" y="0"/>
                <wp:lineTo x="0" y="0"/>
              </wp:wrapPolygon>
            </wp:wrapTight>
            <wp:docPr id="1" name="Picture 1" descr="C:\Users\kmmcglynn\AppData\Local\Microsoft\Windows\Temporary Internet Files\Content.IE5\LTLRPVAK\scales-of-justi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mcglynn\AppData\Local\Microsoft\Windows\Temporary Internet Files\Content.IE5\LTLRPVAK\scales-of-justic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CBC">
        <w:rPr>
          <w:rFonts w:ascii="Baskerville Old Face" w:hAnsi="Baskerville Old Face"/>
          <w:b/>
          <w:sz w:val="24"/>
          <w:szCs w:val="24"/>
        </w:rPr>
        <w:t xml:space="preserve">How to make an </w:t>
      </w:r>
      <w:proofErr w:type="spellStart"/>
      <w:r w:rsidR="008A0CBC">
        <w:rPr>
          <w:rFonts w:ascii="Baskerville Old Face" w:hAnsi="Baskerville Old Face"/>
          <w:b/>
          <w:sz w:val="24"/>
          <w:szCs w:val="24"/>
        </w:rPr>
        <w:t>em</w:t>
      </w:r>
      <w:proofErr w:type="spellEnd"/>
      <w:r w:rsidR="008A0CBC">
        <w:rPr>
          <w:rFonts w:ascii="Baskerville Old Face" w:hAnsi="Baskerville Old Face"/>
          <w:b/>
          <w:sz w:val="24"/>
          <w:szCs w:val="24"/>
        </w:rPr>
        <w:t xml:space="preserve"> dash: </w:t>
      </w:r>
      <w:r w:rsidR="008A0CBC">
        <w:rPr>
          <w:rFonts w:ascii="Baskerville Old Face" w:hAnsi="Baskerville Old Face"/>
          <w:sz w:val="24"/>
          <w:szCs w:val="24"/>
        </w:rPr>
        <w:t xml:space="preserve">type a word, hit the dash key twice, type another word, </w:t>
      </w:r>
      <w:proofErr w:type="gramStart"/>
      <w:r w:rsidR="008A0CBC">
        <w:rPr>
          <w:rFonts w:ascii="Baskerville Old Face" w:hAnsi="Baskerville Old Face"/>
          <w:sz w:val="24"/>
          <w:szCs w:val="24"/>
        </w:rPr>
        <w:t>then</w:t>
      </w:r>
      <w:proofErr w:type="gramEnd"/>
      <w:r w:rsidR="008A0CBC">
        <w:rPr>
          <w:rFonts w:ascii="Baskerville Old Face" w:hAnsi="Baskerville Old Face"/>
          <w:sz w:val="24"/>
          <w:szCs w:val="24"/>
        </w:rPr>
        <w:t xml:space="preserve"> hit the space bar.</w:t>
      </w:r>
    </w:p>
    <w:p w:rsidR="008A0A09" w:rsidRPr="006B140E" w:rsidRDefault="004D6E1F" w:rsidP="008A0A0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8370C2" wp14:editId="198999D8">
            <wp:simplePos x="0" y="0"/>
            <wp:positionH relativeFrom="column">
              <wp:posOffset>5153025</wp:posOffset>
            </wp:positionH>
            <wp:positionV relativeFrom="paragraph">
              <wp:posOffset>8890</wp:posOffset>
            </wp:positionV>
            <wp:extent cx="838200" cy="1026795"/>
            <wp:effectExtent l="0" t="0" r="0" b="1905"/>
            <wp:wrapTight wrapText="bothSides">
              <wp:wrapPolygon edited="0">
                <wp:start x="0" y="0"/>
                <wp:lineTo x="0" y="21239"/>
                <wp:lineTo x="21109" y="21239"/>
                <wp:lineTo x="21109" y="0"/>
                <wp:lineTo x="0" y="0"/>
              </wp:wrapPolygon>
            </wp:wrapTight>
            <wp:docPr id="3" name="Picture 3" descr="C:\Users\kmmcglynn\AppData\Local\Microsoft\Windows\Temporary Internet Files\Content.IE5\QPAEDPCD\scale-of-justi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mcglynn\AppData\Local\Microsoft\Windows\Temporary Internet Files\Content.IE5\QPAEDPCD\scale-of-justic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A09" w:rsidRPr="006B140E" w:rsidRDefault="008A0A09" w:rsidP="008A0A09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8A0A09" w:rsidRPr="006B140E" w:rsidRDefault="00B624B8" w:rsidP="008A0A0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B624B8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923DA" wp14:editId="2BA16E8A">
                <wp:simplePos x="0" y="0"/>
                <wp:positionH relativeFrom="column">
                  <wp:posOffset>3200400</wp:posOffset>
                </wp:positionH>
                <wp:positionV relativeFrom="paragraph">
                  <wp:posOffset>21590</wp:posOffset>
                </wp:positionV>
                <wp:extent cx="1781175" cy="1403985"/>
                <wp:effectExtent l="0" t="0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4B8" w:rsidRPr="00B624B8" w:rsidRDefault="00B624B8" w:rsidP="00B624B8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Unb</w:t>
                            </w:r>
                            <w:r w:rsidRPr="00B624B8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alanced Punctuation: </w:t>
                            </w:r>
                          </w:p>
                          <w:p w:rsidR="00B624B8" w:rsidRDefault="00B624B8" w:rsidP="00B624B8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Colon</w:t>
                            </w:r>
                          </w:p>
                          <w:p w:rsidR="00B624B8" w:rsidRPr="00B624B8" w:rsidRDefault="00B624B8" w:rsidP="00B624B8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 xml:space="preserve"> dash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.7pt;width:14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40IwIAACMEAAAOAAAAZHJzL2Uyb0RvYy54bWysU81u2zAMvg/YOwi6L7azZEmMOEWXLsOA&#10;7gdo9wCyLMfCJFGTlNjZ05eS0zTbbsN0EEiR/Eh+pNY3g1bkKJyXYCpaTHJKhOHQSLOv6PfH3Zsl&#10;JT4w0zAFRlT0JDy92bx+te5tKabQgWqEIwhifNnbinYh2DLLPO+EZn4CVhg0tuA0C6i6fdY41iO6&#10;Vtk0z99lPbjGOuDCe3y9G410k/DbVvDwtW29CERVFGsL6XbpruOdbdas3DtmO8nPZbB/qEIzaTDp&#10;BeqOBUYOTv4FpSV34KENEw46g7aVXKQesJsi/6Obh45ZkXpBcry90OT/Hyz/cvzmiGwqOqXEMI0j&#10;ehRDIO9hINPITm99iU4PFt3CgM845dSpt/fAf3hiYNsxsxe3zkHfCdZgdUWMzK5CRxwfQer+MzSY&#10;hh0CJKChdTpSh2QQRMcpnS6TiaXwmHKxLIrFnBKOtmKWv10t5ykHK5/DrfPhowBNolBRh6NP8Ox4&#10;70Msh5XPLjGbByWbnVQqKW5fb5UjR4ZrskvnjP6bmzKkr+hqPp0nZAMxPm2QlgHXWEld0WUeTwxn&#10;ZaTjg2mSHJhUo4yVKHPmJ1IykhOGekiDSORF7mpoTkiYg3Fr8Zeh0IH7RUmPG1tR//PAnKBEfTJI&#10;+qqYzeKKJ2U2X0xRcdeW+trCDEeoigZKRnEb0rdIdNhbHM5OJtpeKjmXjJuY2Dz/mrjq13ryevnb&#10;mycAAAD//wMAUEsDBBQABgAIAAAAIQBVt5Lq3gAAAAkBAAAPAAAAZHJzL2Rvd25yZXYueG1sTI/N&#10;TsMwEITvSLyDtUjcqENIoApxqoqKCwckChIc3XgTR/hPtpuGt2c50dusZjXzTbtZrGEzxjR5J+B2&#10;VQBD13s1uVHAx/vzzRpYytIpabxDAT+YYNNdXrSyUf7k3nDe55FRiEuNFKBzDg3nqddoZVr5gI68&#10;wUcrM51x5CrKE4Vbw8uiuOdWTo4atAz4pLH/3h+tgE+rJ7WLr1+DMvPuZdjWYYlBiOurZfsILOOS&#10;/5/hD5/QoSOmgz86lZgRUBcVbckC7ipg5D+sqxrYQUBZkuBdy88XdL8AAAD//wMAUEsBAi0AFAAG&#10;AAgAAAAhALaDOJL+AAAA4QEAABMAAAAAAAAAAAAAAAAAAAAAAFtDb250ZW50X1R5cGVzXS54bWxQ&#10;SwECLQAUAAYACAAAACEAOP0h/9YAAACUAQAACwAAAAAAAAAAAAAAAAAvAQAAX3JlbHMvLnJlbHNQ&#10;SwECLQAUAAYACAAAACEAy2BONCMCAAAjBAAADgAAAAAAAAAAAAAAAAAuAgAAZHJzL2Uyb0RvYy54&#10;bWxQSwECLQAUAAYACAAAACEAVbeS6t4AAAAJAQAADwAAAAAAAAAAAAAAAAB9BAAAZHJzL2Rvd25y&#10;ZXYueG1sUEsFBgAAAAAEAAQA8wAAAIgFAAAAAA==&#10;" stroked="f">
                <v:textbox style="mso-fit-shape-to-text:t">
                  <w:txbxContent>
                    <w:p w:rsidR="00B624B8" w:rsidRPr="00B624B8" w:rsidRDefault="00B624B8" w:rsidP="00B624B8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</w:rPr>
                        <w:t>Unb</w:t>
                      </w:r>
                      <w:r w:rsidRPr="00B624B8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alanced Punctuation: </w:t>
                      </w:r>
                    </w:p>
                    <w:p w:rsidR="00B624B8" w:rsidRDefault="00B624B8" w:rsidP="00B624B8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Colon</w:t>
                      </w:r>
                    </w:p>
                    <w:p w:rsidR="00B624B8" w:rsidRPr="00B624B8" w:rsidRDefault="00B624B8" w:rsidP="00B624B8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</w:rPr>
                      </w:pPr>
                      <w:proofErr w:type="spellStart"/>
                      <w:r>
                        <w:rPr>
                          <w:rFonts w:ascii="Baskerville Old Face" w:hAnsi="Baskerville Old Face"/>
                          <w:sz w:val="24"/>
                        </w:rPr>
                        <w:t>Em</w:t>
                      </w:r>
                      <w:proofErr w:type="spellEnd"/>
                      <w:r>
                        <w:rPr>
                          <w:rFonts w:ascii="Baskerville Old Face" w:hAnsi="Baskerville Old Face"/>
                          <w:sz w:val="24"/>
                        </w:rPr>
                        <w:t xml:space="preserve"> dash</w:t>
                      </w:r>
                    </w:p>
                  </w:txbxContent>
                </v:textbox>
              </v:shape>
            </w:pict>
          </mc:Fallback>
        </mc:AlternateContent>
      </w:r>
      <w:r w:rsidRPr="00B624B8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ABB7D" wp14:editId="70474F46">
                <wp:simplePos x="0" y="0"/>
                <wp:positionH relativeFrom="column">
                  <wp:posOffset>142875</wp:posOffset>
                </wp:positionH>
                <wp:positionV relativeFrom="paragraph">
                  <wp:posOffset>21590</wp:posOffset>
                </wp:positionV>
                <wp:extent cx="1600200" cy="1403985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4B8" w:rsidRPr="00B624B8" w:rsidRDefault="00B624B8" w:rsidP="00B624B8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</w:pPr>
                            <w:r w:rsidRPr="00B624B8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Balanced Punctuation: </w:t>
                            </w:r>
                          </w:p>
                          <w:p w:rsidR="00B624B8" w:rsidRPr="00B624B8" w:rsidRDefault="00B624B8" w:rsidP="00B624B8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</w:rPr>
                              <w:t>Semi-colon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.25pt;margin-top:1.7pt;width:12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7fIQIAAB4EAAAOAAAAZHJzL2Uyb0RvYy54bWysU81u2zAMvg/YOwi6L3bSpE2MOEWXLsOA&#10;7gdo9wC0LMfCZFGTlNjZ05dS0jTbbsN0EEiR/Eh+pJa3Q6fZXjqv0JR8PMo5k0Zgrcy25N+fNu/m&#10;nPkApgaNRpb8ID2/Xb19s+xtISfYoq6lYwRifNHbkrch2CLLvGhlB36EVhoyNug6CKS6bVY76Am9&#10;09kkz6+zHl1tHQrpPb3eH418lfCbRorwtWm8DEyXnGoL6XbpruKdrZZQbB3YVolTGfAPVXSgDCU9&#10;Q91DALZz6i+oTgmHHpswEthl2DRKyNQDdTPO/+jmsQUrUy9Ejrdnmvz/gxVf9t8cU3XJr/Ibzgx0&#10;NKQnOQT2Hgc2ifz01hfk9mjJMQz0THNOvXr7gOKHZwbXLZitvHMO+1ZCTfWNY2R2EXrE8RGk6j9j&#10;TWlgFzABDY3rInlEByN0mtPhPJtYiogpr/OcBs6ZINt4ml8t5rOUA4qXcOt8+CixY1EouaPhJ3jY&#10;P/gQy4HixSVm86hVvVFaJ8Vtq7V2bA+0KJt0Tui/uWnD+pIvZpNZQjYY49MOdSrQImvVlXyexxPD&#10;oYh0fDB1kgMofZSpEm1O/ERKjuSEoRrIMZJWYX0gphweF5Y+GAktul+c9bSsJfc/d+AkZ/qTIbYX&#10;4+k0bndSprObCSnu0lJdWsAIgip54OworkP6EYkHe0dT2ajE12slp1ppCRONpw8Tt/xST16v33r1&#10;DAAA//8DAFBLAwQUAAYACAAAACEAu/FWwtwAAAAIAQAADwAAAGRycy9kb3ducmV2LnhtbEyPQU/D&#10;MAyF70j8h8hI3FhK2QCVptPExIUDEgMJjlnjNhWNEyVZV/493ond/Pyenj/X69mNYsKYBk8KbhcF&#10;CKTWm4F6BZ8fLzePIFLWZPToCRX8YoJ1c3lR68r4I73jtMu94BJKlVZgcw6VlKm16HRa+IDEXuej&#10;05ll7KWJ+sjlbpRlUdxLpwfiC1YHfLbY/uwOTsGXs4PZxrfvzozT9rXbrMIcg1LXV/PmCUTGOf+H&#10;4YTP6NAw094fyCQxKijLFScV3C1BsF0+LFnvT3seZFPL8weaPwAAAP//AwBQSwECLQAUAAYACAAA&#10;ACEAtoM4kv4AAADhAQAAEwAAAAAAAAAAAAAAAAAAAAAAW0NvbnRlbnRfVHlwZXNdLnhtbFBLAQIt&#10;ABQABgAIAAAAIQA4/SH/1gAAAJQBAAALAAAAAAAAAAAAAAAAAC8BAABfcmVscy8ucmVsc1BLAQIt&#10;ABQABgAIAAAAIQCkJV7fIQIAAB4EAAAOAAAAAAAAAAAAAAAAAC4CAABkcnMvZTJvRG9jLnhtbFBL&#10;AQItABQABgAIAAAAIQC78VbC3AAAAAgBAAAPAAAAAAAAAAAAAAAAAHsEAABkcnMvZG93bnJldi54&#10;bWxQSwUGAAAAAAQABADzAAAAhAUAAAAA&#10;" stroked="f">
                <v:textbox style="mso-fit-shape-to-text:t">
                  <w:txbxContent>
                    <w:p w:rsidR="00B624B8" w:rsidRPr="00B624B8" w:rsidRDefault="00B624B8" w:rsidP="00B624B8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</w:rPr>
                      </w:pPr>
                      <w:r w:rsidRPr="00B624B8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Balanced Punctuation: </w:t>
                      </w:r>
                    </w:p>
                    <w:p w:rsidR="00B624B8" w:rsidRPr="00B624B8" w:rsidRDefault="00B624B8" w:rsidP="00B624B8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</w:rPr>
                        <w:t>Semi-colon</w:t>
                      </w:r>
                    </w:p>
                  </w:txbxContent>
                </v:textbox>
              </v:shape>
            </w:pict>
          </mc:Fallback>
        </mc:AlternateContent>
      </w:r>
    </w:p>
    <w:p w:rsidR="008A0A09" w:rsidRPr="006B140E" w:rsidRDefault="008A0A09" w:rsidP="008A0A09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8A0A09" w:rsidRPr="006B140E" w:rsidRDefault="008A0A09" w:rsidP="008A0A09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6B4792" w:rsidRPr="006B140E" w:rsidRDefault="008A0A09" w:rsidP="008A0A09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6B140E">
        <w:rPr>
          <w:rFonts w:ascii="Baskerville Old Face" w:hAnsi="Baskerville Old Face"/>
          <w:b/>
          <w:sz w:val="24"/>
          <w:szCs w:val="24"/>
        </w:rPr>
        <w:t>Sentence</w:t>
      </w:r>
      <w:r w:rsidR="00F642C6">
        <w:rPr>
          <w:rFonts w:ascii="Baskerville Old Face" w:hAnsi="Baskerville Old Face"/>
          <w:b/>
          <w:sz w:val="24"/>
          <w:szCs w:val="24"/>
        </w:rPr>
        <w:t xml:space="preserve"> Type</w:t>
      </w:r>
      <w:r w:rsidRPr="006B140E">
        <w:rPr>
          <w:rFonts w:ascii="Baskerville Old Face" w:hAnsi="Baskerville Old Face"/>
          <w:b/>
          <w:sz w:val="24"/>
          <w:szCs w:val="24"/>
        </w:rPr>
        <w:t>s:</w:t>
      </w:r>
    </w:p>
    <w:p w:rsidR="008A0A09" w:rsidRPr="006B140E" w:rsidRDefault="00135768" w:rsidP="008A0A09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  <w:u w:val="single"/>
        </w:rPr>
        <w:t>Declarative—</w:t>
      </w:r>
      <w:r w:rsidRPr="006B140E">
        <w:rPr>
          <w:rFonts w:ascii="Baskerville Old Face" w:hAnsi="Baskerville Old Face"/>
          <w:sz w:val="24"/>
          <w:szCs w:val="24"/>
        </w:rPr>
        <w:t xml:space="preserve">makes a statement; creates assertive tone: </w:t>
      </w:r>
      <w:r w:rsidRPr="006B140E">
        <w:rPr>
          <w:rFonts w:ascii="Baskerville Old Face" w:hAnsi="Baskerville Old Face"/>
          <w:i/>
          <w:sz w:val="24"/>
          <w:szCs w:val="24"/>
        </w:rPr>
        <w:t>You didn’t do your homework.</w:t>
      </w:r>
    </w:p>
    <w:p w:rsidR="00135768" w:rsidRPr="006B140E" w:rsidRDefault="00135768" w:rsidP="008A0A09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  <w:u w:val="single"/>
        </w:rPr>
        <w:t>Interrogative—</w:t>
      </w:r>
      <w:r w:rsidRPr="006B140E">
        <w:rPr>
          <w:rFonts w:ascii="Baskerville Old Face" w:hAnsi="Baskerville Old Face"/>
          <w:sz w:val="24"/>
          <w:szCs w:val="24"/>
        </w:rPr>
        <w:t xml:space="preserve">asks a question; creates questioning tone: </w:t>
      </w:r>
      <w:r w:rsidRPr="006B140E">
        <w:rPr>
          <w:rFonts w:ascii="Baskerville Old Face" w:hAnsi="Baskerville Old Face"/>
          <w:i/>
          <w:sz w:val="24"/>
          <w:szCs w:val="24"/>
        </w:rPr>
        <w:t>Did you do your homework?</w:t>
      </w:r>
    </w:p>
    <w:p w:rsidR="00135768" w:rsidRPr="006B140E" w:rsidRDefault="00135768" w:rsidP="008A0A09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  <w:u w:val="single"/>
        </w:rPr>
        <w:t>Imperative—</w:t>
      </w:r>
      <w:r w:rsidRPr="006B140E">
        <w:rPr>
          <w:rFonts w:ascii="Baskerville Old Face" w:hAnsi="Baskerville Old Face"/>
          <w:sz w:val="24"/>
          <w:szCs w:val="24"/>
        </w:rPr>
        <w:t xml:space="preserve">gives a command; creates authoritative tone: </w:t>
      </w:r>
      <w:r w:rsidRPr="006B140E">
        <w:rPr>
          <w:rFonts w:ascii="Baskerville Old Face" w:hAnsi="Baskerville Old Face"/>
          <w:i/>
          <w:sz w:val="24"/>
          <w:szCs w:val="24"/>
        </w:rPr>
        <w:t>Do your homework now.</w:t>
      </w:r>
    </w:p>
    <w:p w:rsidR="00135768" w:rsidRPr="00F642C6" w:rsidRDefault="00135768" w:rsidP="008A0A09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  <w:u w:val="single"/>
        </w:rPr>
        <w:t>Exclamatory—</w:t>
      </w:r>
      <w:r w:rsidRPr="006B140E">
        <w:rPr>
          <w:rFonts w:ascii="Baskerville Old Face" w:hAnsi="Baskerville Old Face"/>
          <w:sz w:val="24"/>
          <w:szCs w:val="24"/>
        </w:rPr>
        <w:t xml:space="preserve">makes an exclamation; creates emotional tone: </w:t>
      </w:r>
      <w:r w:rsidRPr="006B140E">
        <w:rPr>
          <w:rFonts w:ascii="Baskerville Old Face" w:hAnsi="Baskerville Old Face"/>
          <w:i/>
          <w:sz w:val="24"/>
          <w:szCs w:val="24"/>
        </w:rPr>
        <w:t>Please do your homework!</w:t>
      </w:r>
    </w:p>
    <w:p w:rsidR="00F642C6" w:rsidRDefault="00F642C6" w:rsidP="00F642C6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F642C6" w:rsidRPr="00F642C6" w:rsidRDefault="00F642C6" w:rsidP="00F642C6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Sentence Lengths:</w:t>
      </w:r>
    </w:p>
    <w:p w:rsidR="00F642C6" w:rsidRDefault="00F642C6" w:rsidP="00F642C6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D6E1F">
        <w:rPr>
          <w:rFonts w:ascii="Baskerville Old Face" w:hAnsi="Baskerville Old Face"/>
          <w:sz w:val="24"/>
          <w:szCs w:val="24"/>
          <w:u w:val="single"/>
        </w:rPr>
        <w:t>Telegraphic:</w:t>
      </w:r>
      <w:r>
        <w:rPr>
          <w:rFonts w:ascii="Baskerville Old Face" w:hAnsi="Baskerville Old Face"/>
          <w:sz w:val="24"/>
          <w:szCs w:val="24"/>
        </w:rPr>
        <w:t xml:space="preserve"> 5 words or fewer</w:t>
      </w:r>
    </w:p>
    <w:p w:rsidR="004D6E1F" w:rsidRDefault="004D6E1F" w:rsidP="00F642C6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D6E1F">
        <w:rPr>
          <w:rFonts w:ascii="Baskerville Old Face" w:hAnsi="Baskerville Old Face"/>
          <w:sz w:val="24"/>
          <w:szCs w:val="24"/>
          <w:u w:val="single"/>
        </w:rPr>
        <w:t>Short:</w:t>
      </w:r>
      <w:r>
        <w:rPr>
          <w:rFonts w:ascii="Baskerville Old Face" w:hAnsi="Baskerville Old Face"/>
          <w:sz w:val="24"/>
          <w:szCs w:val="24"/>
        </w:rPr>
        <w:t xml:space="preserve"> approximately 5 words</w:t>
      </w:r>
    </w:p>
    <w:p w:rsidR="004D6E1F" w:rsidRDefault="004D6E1F" w:rsidP="00F642C6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D6E1F">
        <w:rPr>
          <w:rFonts w:ascii="Baskerville Old Face" w:hAnsi="Baskerville Old Face"/>
          <w:sz w:val="24"/>
          <w:szCs w:val="24"/>
          <w:u w:val="single"/>
        </w:rPr>
        <w:t>Medium:</w:t>
      </w:r>
      <w:r>
        <w:rPr>
          <w:rFonts w:ascii="Baskerville Old Face" w:hAnsi="Baskerville Old Face"/>
          <w:sz w:val="24"/>
          <w:szCs w:val="24"/>
        </w:rPr>
        <w:t xml:space="preserve"> approximately 18 words</w:t>
      </w:r>
    </w:p>
    <w:p w:rsidR="00135768" w:rsidRDefault="004D6E1F" w:rsidP="004D6E1F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4D6E1F">
        <w:rPr>
          <w:rFonts w:ascii="Baskerville Old Face" w:hAnsi="Baskerville Old Face"/>
          <w:sz w:val="24"/>
          <w:szCs w:val="24"/>
          <w:u w:val="single"/>
        </w:rPr>
        <w:t>Long:</w:t>
      </w:r>
      <w:r w:rsidRPr="004D6E1F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long and involved—30 words or more</w:t>
      </w:r>
    </w:p>
    <w:p w:rsidR="004D6E1F" w:rsidRPr="004D6E1F" w:rsidRDefault="004D6E1F" w:rsidP="004D6E1F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35768" w:rsidRPr="006B140E" w:rsidRDefault="00135768" w:rsidP="00135768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6B140E">
        <w:rPr>
          <w:rFonts w:ascii="Baskerville Old Face" w:hAnsi="Baskerville Old Face"/>
          <w:b/>
          <w:sz w:val="24"/>
          <w:szCs w:val="24"/>
        </w:rPr>
        <w:t>Sentence Structure:</w:t>
      </w:r>
    </w:p>
    <w:p w:rsidR="00135768" w:rsidRPr="006B140E" w:rsidRDefault="00C85CEE" w:rsidP="00135768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  <w:u w:val="single"/>
        </w:rPr>
        <w:t>Loose/</w:t>
      </w:r>
      <w:r w:rsidR="00135768" w:rsidRPr="006B140E">
        <w:rPr>
          <w:rFonts w:ascii="Baskerville Old Face" w:hAnsi="Baskerville Old Face"/>
          <w:sz w:val="24"/>
          <w:szCs w:val="24"/>
          <w:u w:val="single"/>
        </w:rPr>
        <w:t>Cumulative Sentences—</w:t>
      </w:r>
      <w:r w:rsidR="00135768" w:rsidRPr="006B140E">
        <w:rPr>
          <w:rFonts w:ascii="Baskerville Old Face" w:hAnsi="Baskerville Old Face"/>
          <w:sz w:val="24"/>
          <w:szCs w:val="24"/>
        </w:rPr>
        <w:t xml:space="preserve">the main idea (primary subject and verb) comes </w:t>
      </w:r>
      <w:r w:rsidR="00135768" w:rsidRPr="006B140E">
        <w:rPr>
          <w:rFonts w:ascii="Baskerville Old Face" w:hAnsi="Baskerville Old Face"/>
          <w:b/>
          <w:sz w:val="24"/>
          <w:szCs w:val="24"/>
        </w:rPr>
        <w:t>first</w:t>
      </w:r>
      <w:r w:rsidR="00135768" w:rsidRPr="006B140E">
        <w:rPr>
          <w:rFonts w:ascii="Baskerville Old Face" w:hAnsi="Baskerville Old Face"/>
          <w:sz w:val="24"/>
          <w:szCs w:val="24"/>
        </w:rPr>
        <w:t>,</w:t>
      </w:r>
      <w:r w:rsidR="00135768" w:rsidRPr="006B140E">
        <w:rPr>
          <w:rFonts w:ascii="Baskerville Old Face" w:hAnsi="Baskerville Old Face"/>
          <w:b/>
          <w:sz w:val="24"/>
          <w:szCs w:val="24"/>
        </w:rPr>
        <w:t xml:space="preserve"> </w:t>
      </w:r>
      <w:r w:rsidR="00135768" w:rsidRPr="006B140E">
        <w:rPr>
          <w:rFonts w:ascii="Baskerville Old Face" w:hAnsi="Baskerville Old Face"/>
          <w:sz w:val="24"/>
          <w:szCs w:val="24"/>
        </w:rPr>
        <w:t>and builds parallel</w:t>
      </w:r>
      <w:r w:rsidR="0040748B" w:rsidRPr="006B140E">
        <w:rPr>
          <w:rFonts w:ascii="Baskerville Old Face" w:hAnsi="Baskerville Old Face"/>
          <w:sz w:val="24"/>
          <w:szCs w:val="24"/>
        </w:rPr>
        <w:t xml:space="preserve"> phrases/</w:t>
      </w:r>
      <w:r w:rsidR="00135768" w:rsidRPr="006B140E">
        <w:rPr>
          <w:rFonts w:ascii="Baskerville Old Face" w:hAnsi="Baskerville Old Face"/>
          <w:sz w:val="24"/>
          <w:szCs w:val="24"/>
        </w:rPr>
        <w:t xml:space="preserve">clauses after. </w:t>
      </w:r>
    </w:p>
    <w:p w:rsidR="00135768" w:rsidRPr="006B140E" w:rsidRDefault="00135768" w:rsidP="0040748B">
      <w:pPr>
        <w:spacing w:after="0" w:line="240" w:lineRule="auto"/>
        <w:ind w:left="720" w:firstLine="72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 xml:space="preserve">-Most English sentences are loose sentences. </w:t>
      </w:r>
    </w:p>
    <w:p w:rsidR="00135768" w:rsidRPr="006B140E" w:rsidRDefault="00135768" w:rsidP="00135768">
      <w:pPr>
        <w:pStyle w:val="ListParagraph"/>
        <w:spacing w:after="0" w:line="240" w:lineRule="auto"/>
        <w:ind w:left="144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>-Add parallel elements at the end; particularly effective for description</w:t>
      </w:r>
    </w:p>
    <w:p w:rsidR="00135768" w:rsidRPr="006B140E" w:rsidRDefault="00135768" w:rsidP="00135768">
      <w:pPr>
        <w:pStyle w:val="ListParagraph"/>
        <w:spacing w:after="0" w:line="240" w:lineRule="auto"/>
        <w:ind w:left="1440"/>
        <w:rPr>
          <w:rFonts w:ascii="Baskerville Old Face" w:hAnsi="Baskerville Old Face"/>
          <w:i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 xml:space="preserve">-e.g. </w:t>
      </w:r>
      <w:proofErr w:type="gramStart"/>
      <w:r w:rsidR="0040748B" w:rsidRPr="006B140E">
        <w:rPr>
          <w:rFonts w:ascii="Baskerville Old Face" w:hAnsi="Baskerville Old Face"/>
          <w:i/>
          <w:sz w:val="24"/>
          <w:szCs w:val="24"/>
        </w:rPr>
        <w:t>The</w:t>
      </w:r>
      <w:proofErr w:type="gramEnd"/>
      <w:r w:rsidR="0040748B" w:rsidRPr="006B140E">
        <w:rPr>
          <w:rFonts w:ascii="Baskerville Old Face" w:hAnsi="Baskerville Old Face"/>
          <w:i/>
          <w:sz w:val="24"/>
          <w:szCs w:val="24"/>
        </w:rPr>
        <w:t xml:space="preserve"> students sat quietly, trembling at the thought of writing an essay</w:t>
      </w:r>
      <w:r w:rsidR="0040748B" w:rsidRPr="006B140E">
        <w:rPr>
          <w:rFonts w:ascii="Baskerville Old Face" w:hAnsi="Baskerville Old Face"/>
          <w:sz w:val="24"/>
          <w:szCs w:val="24"/>
        </w:rPr>
        <w:t xml:space="preserve">. OR </w:t>
      </w:r>
      <w:r w:rsidR="0040748B" w:rsidRPr="006B140E">
        <w:rPr>
          <w:rFonts w:ascii="Baskerville Old Face" w:hAnsi="Baskerville Old Face"/>
          <w:i/>
          <w:sz w:val="24"/>
          <w:szCs w:val="24"/>
        </w:rPr>
        <w:t>The teacher continued to laugh—uncontrollably, maddeningly, horribly.</w:t>
      </w:r>
    </w:p>
    <w:p w:rsidR="0068157C" w:rsidRDefault="0068157C" w:rsidP="00135768">
      <w:pPr>
        <w:pStyle w:val="ListParagraph"/>
        <w:spacing w:after="0" w:line="240" w:lineRule="auto"/>
        <w:ind w:left="1440"/>
        <w:rPr>
          <w:rFonts w:ascii="Baskerville Old Face" w:hAnsi="Baskerville Old Face"/>
          <w:i/>
          <w:sz w:val="24"/>
          <w:szCs w:val="24"/>
        </w:rPr>
      </w:pPr>
    </w:p>
    <w:p w:rsidR="00550509" w:rsidRPr="006B140E" w:rsidRDefault="00550509" w:rsidP="00135768">
      <w:pPr>
        <w:pStyle w:val="ListParagraph"/>
        <w:spacing w:after="0" w:line="240" w:lineRule="auto"/>
        <w:ind w:left="1440"/>
        <w:rPr>
          <w:rFonts w:ascii="Baskerville Old Face" w:hAnsi="Baskerville Old Face"/>
          <w:i/>
          <w:sz w:val="24"/>
          <w:szCs w:val="24"/>
        </w:rPr>
      </w:pPr>
    </w:p>
    <w:p w:rsidR="0040748B" w:rsidRPr="006B140E" w:rsidRDefault="0040748B" w:rsidP="0040748B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  <w:u w:val="single"/>
        </w:rPr>
        <w:lastRenderedPageBreak/>
        <w:t>Period</w:t>
      </w:r>
      <w:r w:rsidR="0030578C" w:rsidRPr="006B140E">
        <w:rPr>
          <w:rFonts w:ascii="Baskerville Old Face" w:hAnsi="Baskerville Old Face"/>
          <w:sz w:val="24"/>
          <w:szCs w:val="24"/>
          <w:u w:val="single"/>
        </w:rPr>
        <w:t>ic</w:t>
      </w:r>
      <w:r w:rsidRPr="006B140E">
        <w:rPr>
          <w:rFonts w:ascii="Baskerville Old Face" w:hAnsi="Baskerville Old Face"/>
          <w:sz w:val="24"/>
          <w:szCs w:val="24"/>
          <w:u w:val="single"/>
        </w:rPr>
        <w:t xml:space="preserve"> Sentences—</w:t>
      </w:r>
      <w:proofErr w:type="gramStart"/>
      <w:r w:rsidRPr="006B140E">
        <w:rPr>
          <w:rFonts w:ascii="Baskerville Old Face" w:hAnsi="Baskerville Old Face"/>
          <w:sz w:val="24"/>
          <w:szCs w:val="24"/>
        </w:rPr>
        <w:t>builds</w:t>
      </w:r>
      <w:proofErr w:type="gramEnd"/>
      <w:r w:rsidRPr="006B140E">
        <w:rPr>
          <w:rFonts w:ascii="Baskerville Old Face" w:hAnsi="Baskerville Old Face"/>
          <w:sz w:val="24"/>
          <w:szCs w:val="24"/>
        </w:rPr>
        <w:t xml:space="preserve"> three or more parallel phrases/clauses to a main idea, which comes </w:t>
      </w:r>
      <w:r w:rsidRPr="006B140E">
        <w:rPr>
          <w:rFonts w:ascii="Baskerville Old Face" w:hAnsi="Baskerville Old Face"/>
          <w:b/>
          <w:sz w:val="24"/>
          <w:szCs w:val="24"/>
        </w:rPr>
        <w:t>last</w:t>
      </w:r>
      <w:r w:rsidRPr="006B140E">
        <w:rPr>
          <w:rFonts w:ascii="Baskerville Old Face" w:hAnsi="Baskerville Old Face"/>
          <w:sz w:val="24"/>
          <w:szCs w:val="24"/>
        </w:rPr>
        <w:t>.</w:t>
      </w:r>
    </w:p>
    <w:p w:rsidR="0040748B" w:rsidRPr="006B140E" w:rsidRDefault="00C85CEE" w:rsidP="0040748B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ab/>
      </w:r>
      <w:r w:rsidRPr="006B140E">
        <w:rPr>
          <w:rFonts w:ascii="Baskerville Old Face" w:hAnsi="Baskerville Old Face"/>
          <w:sz w:val="24"/>
          <w:szCs w:val="24"/>
        </w:rPr>
        <w:tab/>
        <w:t>-</w:t>
      </w:r>
      <w:r w:rsidR="0040748B" w:rsidRPr="006B140E">
        <w:rPr>
          <w:rFonts w:ascii="Baskerville Old Face" w:hAnsi="Baskerville Old Face"/>
          <w:sz w:val="24"/>
          <w:szCs w:val="24"/>
        </w:rPr>
        <w:t>Rarely appears in modern writing</w:t>
      </w:r>
    </w:p>
    <w:p w:rsidR="0040748B" w:rsidRPr="006B140E" w:rsidRDefault="0040748B" w:rsidP="0040748B">
      <w:pPr>
        <w:spacing w:after="0" w:line="240" w:lineRule="auto"/>
        <w:ind w:left="144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>-Can be persuasive: allow readers who disagree with your conclusion to read your evidence with an open mind</w:t>
      </w:r>
    </w:p>
    <w:p w:rsidR="0040748B" w:rsidRPr="006B140E" w:rsidRDefault="0040748B" w:rsidP="0040748B">
      <w:pPr>
        <w:spacing w:after="0" w:line="240" w:lineRule="auto"/>
        <w:ind w:left="144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 xml:space="preserve">-e.g. </w:t>
      </w:r>
      <w:proofErr w:type="gramStart"/>
      <w:r w:rsidRPr="006B140E">
        <w:rPr>
          <w:rFonts w:ascii="Baskerville Old Face" w:hAnsi="Baskerville Old Face"/>
          <w:i/>
          <w:sz w:val="24"/>
          <w:szCs w:val="24"/>
        </w:rPr>
        <w:t>That</w:t>
      </w:r>
      <w:proofErr w:type="gramEnd"/>
      <w:r w:rsidRPr="006B140E">
        <w:rPr>
          <w:rFonts w:ascii="Baskerville Old Face" w:hAnsi="Baskerville Old Face"/>
          <w:i/>
          <w:sz w:val="24"/>
          <w:szCs w:val="24"/>
        </w:rPr>
        <w:t xml:space="preserve"> morning, after a turbulent trip and some exciting experiences, especially in contrast with the typical mundane Monday, we arrived at school.</w:t>
      </w:r>
      <w:r w:rsidRPr="006B140E">
        <w:rPr>
          <w:rFonts w:ascii="Baskerville Old Face" w:hAnsi="Baskerville Old Face"/>
          <w:sz w:val="24"/>
          <w:szCs w:val="24"/>
        </w:rPr>
        <w:t xml:space="preserve"> </w:t>
      </w:r>
    </w:p>
    <w:p w:rsidR="0068157C" w:rsidRPr="006B140E" w:rsidRDefault="0068157C" w:rsidP="0040748B">
      <w:pPr>
        <w:spacing w:after="0" w:line="240" w:lineRule="auto"/>
        <w:ind w:left="1440"/>
        <w:rPr>
          <w:rFonts w:ascii="Baskerville Old Face" w:hAnsi="Baskerville Old Face"/>
          <w:sz w:val="24"/>
          <w:szCs w:val="24"/>
        </w:rPr>
      </w:pPr>
    </w:p>
    <w:p w:rsidR="00567063" w:rsidRPr="006B140E" w:rsidRDefault="00567063" w:rsidP="00567063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  <w:u w:val="single"/>
        </w:rPr>
        <w:t>Balanced Sentences—</w:t>
      </w:r>
      <w:r w:rsidRPr="006B140E">
        <w:rPr>
          <w:rFonts w:ascii="Baskerville Old Face" w:hAnsi="Baskerville Old Face"/>
          <w:sz w:val="24"/>
          <w:szCs w:val="24"/>
        </w:rPr>
        <w:t>two parallel elements set off against each other</w:t>
      </w:r>
      <w:r w:rsidR="00B00C89">
        <w:rPr>
          <w:rFonts w:ascii="Baskerville Old Face" w:hAnsi="Baskerville Old Face"/>
          <w:sz w:val="24"/>
          <w:szCs w:val="24"/>
        </w:rPr>
        <w:t>,</w:t>
      </w:r>
      <w:r w:rsidRPr="006B140E">
        <w:rPr>
          <w:rFonts w:ascii="Baskerville Old Face" w:hAnsi="Baskerville Old Face"/>
          <w:sz w:val="24"/>
          <w:szCs w:val="24"/>
        </w:rPr>
        <w:t xml:space="preserve"> like </w:t>
      </w:r>
      <w:r w:rsidRPr="00B00C89">
        <w:rPr>
          <w:rFonts w:ascii="Baskerville Old Face" w:hAnsi="Baskerville Old Face"/>
          <w:b/>
          <w:sz w:val="24"/>
          <w:szCs w:val="24"/>
        </w:rPr>
        <w:t>equal</w:t>
      </w:r>
      <w:r w:rsidRPr="006B140E">
        <w:rPr>
          <w:rFonts w:ascii="Baskerville Old Face" w:hAnsi="Baskerville Old Face"/>
          <w:sz w:val="24"/>
          <w:szCs w:val="24"/>
        </w:rPr>
        <w:t xml:space="preserve"> weights on a scale.</w:t>
      </w:r>
    </w:p>
    <w:p w:rsidR="00567063" w:rsidRPr="006B140E" w:rsidRDefault="00567063" w:rsidP="00567063">
      <w:pPr>
        <w:spacing w:after="0" w:line="240" w:lineRule="auto"/>
        <w:ind w:left="144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>-When read aloud, one tends to pause between each balanced part, each seeming equal</w:t>
      </w:r>
      <w:r w:rsidR="00DD249C" w:rsidRPr="006B140E">
        <w:rPr>
          <w:rFonts w:ascii="Baskerville Old Face" w:hAnsi="Baskerville Old Face"/>
          <w:sz w:val="24"/>
          <w:szCs w:val="24"/>
        </w:rPr>
        <w:t>; pair well with semicolons</w:t>
      </w:r>
    </w:p>
    <w:p w:rsidR="00567063" w:rsidRPr="006B140E" w:rsidRDefault="00567063" w:rsidP="00567063">
      <w:pPr>
        <w:spacing w:after="0" w:line="240" w:lineRule="auto"/>
        <w:ind w:left="144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>-Each part of the sentence is clearly parallel in grammar and form (alike in structure, meaning, and/or length)</w:t>
      </w:r>
    </w:p>
    <w:p w:rsidR="00567063" w:rsidRPr="006B140E" w:rsidRDefault="00567063" w:rsidP="00567063">
      <w:pPr>
        <w:spacing w:after="0" w:line="240" w:lineRule="auto"/>
        <w:ind w:left="1440"/>
        <w:rPr>
          <w:rFonts w:ascii="Baskerville Old Face" w:hAnsi="Baskerville Old Face"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>-Particularly effective if you have an idea that has a contrast or antithesis</w:t>
      </w:r>
      <w:r w:rsidR="00236EF1" w:rsidRPr="006B140E">
        <w:rPr>
          <w:rFonts w:ascii="Baskerville Old Face" w:hAnsi="Baskerville Old Face"/>
          <w:sz w:val="24"/>
          <w:szCs w:val="24"/>
        </w:rPr>
        <w:t xml:space="preserve">; can be used to develop an entire paragraph </w:t>
      </w:r>
    </w:p>
    <w:p w:rsidR="00567063" w:rsidRPr="006B140E" w:rsidRDefault="00567063" w:rsidP="00567063">
      <w:pPr>
        <w:spacing w:after="0" w:line="240" w:lineRule="auto"/>
        <w:ind w:left="1440"/>
        <w:rPr>
          <w:rFonts w:ascii="Baskerville Old Face" w:hAnsi="Baskerville Old Face"/>
          <w:i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</w:rPr>
        <w:t xml:space="preserve">-e.g. </w:t>
      </w:r>
      <w:proofErr w:type="gramStart"/>
      <w:r w:rsidRPr="006B140E">
        <w:rPr>
          <w:rFonts w:ascii="Baskerville Old Face" w:hAnsi="Baskerville Old Face"/>
          <w:i/>
          <w:sz w:val="24"/>
          <w:szCs w:val="24"/>
        </w:rPr>
        <w:t>When</w:t>
      </w:r>
      <w:proofErr w:type="gramEnd"/>
      <w:r w:rsidRPr="006B140E">
        <w:rPr>
          <w:rFonts w:ascii="Baskerville Old Face" w:hAnsi="Baskerville Old Face"/>
          <w:i/>
          <w:sz w:val="24"/>
          <w:szCs w:val="24"/>
        </w:rPr>
        <w:t xml:space="preserve"> the going gets tough, the tough get going.</w:t>
      </w:r>
      <w:r w:rsidRPr="006B140E">
        <w:rPr>
          <w:rFonts w:ascii="Baskerville Old Face" w:hAnsi="Baskerville Old Face"/>
          <w:sz w:val="24"/>
          <w:szCs w:val="24"/>
        </w:rPr>
        <w:t xml:space="preserve"> OR </w:t>
      </w:r>
      <w:r w:rsidR="00236EF1" w:rsidRPr="006B140E">
        <w:rPr>
          <w:rFonts w:ascii="Baskerville Old Face" w:hAnsi="Baskerville Old Face"/>
          <w:i/>
          <w:sz w:val="24"/>
          <w:szCs w:val="24"/>
        </w:rPr>
        <w:t>The students’ desire is for freedom; the teacher’s desire is for control.</w:t>
      </w:r>
    </w:p>
    <w:p w:rsidR="00567063" w:rsidRPr="006B140E" w:rsidRDefault="00567063" w:rsidP="00567063">
      <w:pPr>
        <w:spacing w:after="0" w:line="240" w:lineRule="auto"/>
        <w:ind w:left="1440"/>
        <w:rPr>
          <w:rFonts w:ascii="Baskerville Old Face" w:hAnsi="Baskerville Old Face"/>
          <w:sz w:val="24"/>
          <w:szCs w:val="24"/>
        </w:rPr>
      </w:pPr>
    </w:p>
    <w:p w:rsidR="00A372D8" w:rsidRPr="00550509" w:rsidRDefault="000303D5" w:rsidP="00A372D8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6B140E">
        <w:rPr>
          <w:rFonts w:ascii="Baskerville Old Face" w:hAnsi="Baskerville Old Face"/>
          <w:b/>
          <w:sz w:val="24"/>
          <w:szCs w:val="24"/>
        </w:rPr>
        <w:t>Schemes</w:t>
      </w:r>
      <w:r w:rsidR="00550509">
        <w:rPr>
          <w:rFonts w:ascii="Baskerville Old Face" w:hAnsi="Baskerville Old Face"/>
          <w:b/>
          <w:sz w:val="24"/>
          <w:szCs w:val="24"/>
        </w:rPr>
        <w:t xml:space="preserve">: </w:t>
      </w:r>
      <w:r w:rsidR="00A372D8">
        <w:rPr>
          <w:rFonts w:ascii="Baskerville Old Face" w:hAnsi="Baskerville Old Face"/>
          <w:sz w:val="24"/>
          <w:szCs w:val="24"/>
        </w:rPr>
        <w:t xml:space="preserve">Arrangement of ideas, words, or phrases </w:t>
      </w:r>
      <w:r w:rsidR="00550509">
        <w:rPr>
          <w:rFonts w:ascii="Baskerville Old Face" w:hAnsi="Baskerville Old Face"/>
          <w:sz w:val="24"/>
          <w:szCs w:val="24"/>
        </w:rPr>
        <w:t>for stylistic</w:t>
      </w:r>
      <w:r w:rsidR="00A372D8">
        <w:rPr>
          <w:rFonts w:ascii="Baskerville Old Face" w:hAnsi="Baskerville Old Face"/>
          <w:sz w:val="24"/>
          <w:szCs w:val="24"/>
        </w:rPr>
        <w:t xml:space="preserve"> effect </w:t>
      </w:r>
      <w:r w:rsidR="00550509">
        <w:rPr>
          <w:rFonts w:ascii="Baskerville Old Face" w:hAnsi="Baskerville Old Face"/>
          <w:sz w:val="24"/>
          <w:szCs w:val="24"/>
        </w:rPr>
        <w:t>(i.e.</w:t>
      </w:r>
      <w:r w:rsidR="006A6510">
        <w:rPr>
          <w:rFonts w:ascii="Baskerville Old Face" w:hAnsi="Baskerville Old Face"/>
          <w:sz w:val="24"/>
          <w:szCs w:val="24"/>
        </w:rPr>
        <w:t xml:space="preserve"> SYNTAX) to reinforce meaning</w:t>
      </w:r>
    </w:p>
    <w:p w:rsidR="000303D5" w:rsidRPr="006B140E" w:rsidRDefault="000303D5" w:rsidP="008A0A09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8A0A09" w:rsidRPr="006B140E" w:rsidRDefault="00CB12F1" w:rsidP="008A0A09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6B140E">
        <w:rPr>
          <w:rFonts w:ascii="Baskerville Old Face" w:hAnsi="Baskerville Old Face"/>
          <w:b/>
          <w:sz w:val="24"/>
          <w:szCs w:val="24"/>
        </w:rPr>
        <w:t>Schemes of Balance</w:t>
      </w:r>
    </w:p>
    <w:p w:rsidR="00CB12F1" w:rsidRPr="006B140E" w:rsidRDefault="00CB12F1" w:rsidP="008A0A09">
      <w:pPr>
        <w:spacing w:after="0" w:line="240" w:lineRule="auto"/>
        <w:rPr>
          <w:rFonts w:ascii="Baskerville Old Face" w:hAnsi="Baskerville Old Face"/>
          <w:i/>
          <w:sz w:val="24"/>
          <w:szCs w:val="24"/>
        </w:rPr>
      </w:pPr>
      <w:r w:rsidRPr="006B140E">
        <w:rPr>
          <w:rFonts w:ascii="Baskerville Old Face" w:hAnsi="Baskerville Old Face"/>
          <w:sz w:val="24"/>
          <w:szCs w:val="24"/>
          <w:u w:val="single"/>
        </w:rPr>
        <w:t>Parallelism—</w:t>
      </w:r>
      <w:r w:rsidRPr="006B140E">
        <w:rPr>
          <w:rFonts w:ascii="Baskerville Old Face" w:hAnsi="Baskerville Old Face"/>
          <w:sz w:val="24"/>
          <w:szCs w:val="24"/>
        </w:rPr>
        <w:t>similarity of structure in a pair or series of related words, phrases or clauses. Emphasizes similarities</w:t>
      </w:r>
      <w:r w:rsidR="00C85CEE" w:rsidRPr="006B140E">
        <w:rPr>
          <w:rFonts w:ascii="Baskerville Old Face" w:hAnsi="Baskerville Old Face"/>
          <w:sz w:val="24"/>
          <w:szCs w:val="24"/>
        </w:rPr>
        <w:t xml:space="preserve"> and connections: </w:t>
      </w:r>
      <w:r w:rsidR="00C85CEE" w:rsidRPr="006B140E">
        <w:rPr>
          <w:rFonts w:ascii="Baskerville Old Face" w:hAnsi="Baskerville Old Face"/>
          <w:i/>
          <w:sz w:val="24"/>
          <w:szCs w:val="24"/>
        </w:rPr>
        <w:t xml:space="preserve">It was the best of times, it was the worst of times, it was the age of wisdom, </w:t>
      </w:r>
      <w:proofErr w:type="gramStart"/>
      <w:r w:rsidR="00C85CEE" w:rsidRPr="006B140E">
        <w:rPr>
          <w:rFonts w:ascii="Baskerville Old Face" w:hAnsi="Baskerville Old Face"/>
          <w:i/>
          <w:sz w:val="24"/>
          <w:szCs w:val="24"/>
        </w:rPr>
        <w:t>it</w:t>
      </w:r>
      <w:proofErr w:type="gramEnd"/>
      <w:r w:rsidR="00C85CEE" w:rsidRPr="006B140E">
        <w:rPr>
          <w:rFonts w:ascii="Baskerville Old Face" w:hAnsi="Baskerville Old Face"/>
          <w:i/>
          <w:sz w:val="24"/>
          <w:szCs w:val="24"/>
        </w:rPr>
        <w:t xml:space="preserve"> was the age of foolishness…</w:t>
      </w:r>
    </w:p>
    <w:p w:rsidR="00CB12F1" w:rsidRPr="006B140E" w:rsidRDefault="00CB12F1" w:rsidP="008A0A09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CB12F1" w:rsidRPr="006B140E" w:rsidRDefault="00CB12F1" w:rsidP="008A0A09">
      <w:pPr>
        <w:spacing w:after="0" w:line="240" w:lineRule="auto"/>
        <w:rPr>
          <w:rFonts w:ascii="Baskerville Old Face" w:hAnsi="Baskerville Old Face"/>
          <w:i/>
          <w:sz w:val="24"/>
          <w:szCs w:val="24"/>
        </w:rPr>
      </w:pPr>
      <w:proofErr w:type="gramStart"/>
      <w:r w:rsidRPr="006B140E">
        <w:rPr>
          <w:rFonts w:ascii="Baskerville Old Face" w:hAnsi="Baskerville Old Face"/>
          <w:sz w:val="24"/>
          <w:szCs w:val="24"/>
          <w:u w:val="single"/>
        </w:rPr>
        <w:t>Antithesis—</w:t>
      </w:r>
      <w:r w:rsidRPr="006B140E">
        <w:rPr>
          <w:rFonts w:ascii="Baskerville Old Face" w:hAnsi="Baskerville Old Face"/>
          <w:sz w:val="24"/>
          <w:szCs w:val="24"/>
        </w:rPr>
        <w:t>the juxtaposition of contrasting ideas, often in parallel structure.</w:t>
      </w:r>
      <w:proofErr w:type="gramEnd"/>
      <w:r w:rsidRPr="006B140E">
        <w:rPr>
          <w:rFonts w:ascii="Baskerville Old Face" w:hAnsi="Baskerville Old Face"/>
          <w:sz w:val="24"/>
          <w:szCs w:val="24"/>
        </w:rPr>
        <w:t xml:space="preserve"> Emphasizes dissimilarities and contraries; prod</w:t>
      </w:r>
      <w:r w:rsidR="00C85CEE" w:rsidRPr="006B140E">
        <w:rPr>
          <w:rFonts w:ascii="Baskerville Old Face" w:hAnsi="Baskerville Old Face"/>
          <w:sz w:val="24"/>
          <w:szCs w:val="24"/>
        </w:rPr>
        <w:t xml:space="preserve">uces the quality of an aphorism: </w:t>
      </w:r>
      <w:r w:rsidR="00C85CEE" w:rsidRPr="006B140E">
        <w:rPr>
          <w:rFonts w:ascii="Baskerville Old Face" w:hAnsi="Baskerville Old Face"/>
          <w:i/>
          <w:sz w:val="24"/>
          <w:szCs w:val="24"/>
        </w:rPr>
        <w:t>Though studious, he was popular; though argumentative, he was modest; though inflexible, he was candid…</w:t>
      </w:r>
    </w:p>
    <w:p w:rsidR="00CB12F1" w:rsidRPr="006B140E" w:rsidRDefault="00CB12F1" w:rsidP="008A0A09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CB12F1" w:rsidRPr="006B140E" w:rsidRDefault="00CB12F1" w:rsidP="00CB12F1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6B140E">
        <w:rPr>
          <w:rFonts w:ascii="Baskerville Old Face" w:hAnsi="Baskerville Old Face"/>
          <w:b/>
          <w:sz w:val="24"/>
          <w:szCs w:val="24"/>
        </w:rPr>
        <w:t>Schemes of Omission</w:t>
      </w:r>
    </w:p>
    <w:p w:rsidR="00CB12F1" w:rsidRPr="006B140E" w:rsidRDefault="00CB12F1" w:rsidP="008A0A09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gramStart"/>
      <w:r w:rsidRPr="006B140E">
        <w:rPr>
          <w:rFonts w:ascii="Baskerville Old Face" w:hAnsi="Baskerville Old Face"/>
          <w:sz w:val="24"/>
          <w:szCs w:val="24"/>
          <w:u w:val="single"/>
        </w:rPr>
        <w:t>Asyndeton—</w:t>
      </w:r>
      <w:r w:rsidRPr="006B140E">
        <w:rPr>
          <w:rFonts w:ascii="Baskerville Old Face" w:hAnsi="Baskerville Old Face"/>
          <w:sz w:val="24"/>
          <w:szCs w:val="24"/>
        </w:rPr>
        <w:t>deliberate omission of conjunctions between a series of related clauses.</w:t>
      </w:r>
      <w:proofErr w:type="gramEnd"/>
      <w:r w:rsidRPr="006B140E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6B140E">
        <w:rPr>
          <w:rFonts w:ascii="Baskerville Old Face" w:hAnsi="Baskerville Old Face"/>
          <w:sz w:val="24"/>
          <w:szCs w:val="24"/>
        </w:rPr>
        <w:t>Produces a hurried rhythm in the sentence</w:t>
      </w:r>
      <w:r w:rsidR="006B140E" w:rsidRPr="006B140E">
        <w:rPr>
          <w:rFonts w:ascii="Baskerville Old Face" w:hAnsi="Baskerville Old Face"/>
          <w:sz w:val="24"/>
          <w:szCs w:val="24"/>
        </w:rPr>
        <w:t>:</w:t>
      </w:r>
      <w:r w:rsidR="006B140E" w:rsidRPr="006B140E">
        <w:rPr>
          <w:rFonts w:ascii="Baskerville Old Face" w:hAnsi="Baskerville Old Face"/>
          <w:i/>
          <w:sz w:val="24"/>
          <w:szCs w:val="24"/>
        </w:rPr>
        <w:t xml:space="preserve"> I came, I saw, I conquered</w:t>
      </w:r>
      <w:r w:rsidR="006B140E" w:rsidRPr="006B140E">
        <w:rPr>
          <w:rFonts w:ascii="Baskerville Old Face" w:hAnsi="Baskerville Old Face"/>
          <w:sz w:val="24"/>
          <w:szCs w:val="24"/>
        </w:rPr>
        <w:t>.</w:t>
      </w:r>
      <w:proofErr w:type="gramEnd"/>
    </w:p>
    <w:p w:rsidR="00CB12F1" w:rsidRPr="006B140E" w:rsidRDefault="00CB12F1" w:rsidP="008A0A09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</w:p>
    <w:p w:rsidR="00CB12F1" w:rsidRPr="006B140E" w:rsidRDefault="00CB12F1" w:rsidP="00CB12F1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6B140E">
        <w:rPr>
          <w:rFonts w:ascii="Baskerville Old Face" w:hAnsi="Baskerville Old Face"/>
          <w:b/>
          <w:sz w:val="24"/>
          <w:szCs w:val="24"/>
        </w:rPr>
        <w:t xml:space="preserve">Schemes of Repetition </w:t>
      </w:r>
    </w:p>
    <w:p w:rsidR="00CB12F1" w:rsidRPr="006B140E" w:rsidRDefault="00CB12F1" w:rsidP="00CB12F1">
      <w:pPr>
        <w:spacing w:after="0" w:line="240" w:lineRule="auto"/>
        <w:rPr>
          <w:rFonts w:ascii="Baskerville Old Face" w:hAnsi="Baskerville Old Face"/>
          <w:i/>
          <w:sz w:val="24"/>
          <w:szCs w:val="24"/>
        </w:rPr>
      </w:pPr>
      <w:proofErr w:type="spellStart"/>
      <w:proofErr w:type="gramStart"/>
      <w:r w:rsidRPr="006B140E">
        <w:rPr>
          <w:rFonts w:ascii="Baskerville Old Face" w:hAnsi="Baskerville Old Face"/>
          <w:sz w:val="24"/>
          <w:szCs w:val="24"/>
          <w:u w:val="single"/>
        </w:rPr>
        <w:t>Polysyndeton</w:t>
      </w:r>
      <w:proofErr w:type="spellEnd"/>
      <w:r w:rsidRPr="006B140E">
        <w:rPr>
          <w:rFonts w:ascii="Baskerville Old Face" w:hAnsi="Baskerville Old Face"/>
          <w:sz w:val="24"/>
          <w:szCs w:val="24"/>
          <w:u w:val="single"/>
        </w:rPr>
        <w:t>—</w:t>
      </w:r>
      <w:r w:rsidR="00EA3A65">
        <w:rPr>
          <w:rFonts w:ascii="Baskerville Old Face" w:hAnsi="Baskerville Old Face"/>
          <w:sz w:val="24"/>
          <w:szCs w:val="24"/>
        </w:rPr>
        <w:t>the</w:t>
      </w:r>
      <w:r w:rsidRPr="006B140E">
        <w:rPr>
          <w:rFonts w:ascii="Baskerville Old Face" w:hAnsi="Baskerville Old Face"/>
          <w:sz w:val="24"/>
          <w:szCs w:val="24"/>
        </w:rPr>
        <w:t xml:space="preserve"> deliberate use of many conjunctions</w:t>
      </w:r>
      <w:r w:rsidR="00EA3A65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="00EA3A65">
        <w:rPr>
          <w:rFonts w:ascii="Baskerville Old Face" w:hAnsi="Baskerville Old Face"/>
          <w:sz w:val="24"/>
          <w:szCs w:val="24"/>
        </w:rPr>
        <w:t>e.g</w:t>
      </w:r>
      <w:proofErr w:type="spellEnd"/>
      <w:r w:rsidR="00EA3A65">
        <w:rPr>
          <w:rFonts w:ascii="Baskerville Old Face" w:hAnsi="Baskerville Old Face"/>
          <w:sz w:val="24"/>
          <w:szCs w:val="24"/>
        </w:rPr>
        <w:t xml:space="preserve"> “and” (opposite of asyndeton)</w:t>
      </w:r>
      <w:r w:rsidRPr="006B140E">
        <w:rPr>
          <w:rFonts w:ascii="Baskerville Old Face" w:hAnsi="Baskerville Old Face"/>
          <w:sz w:val="24"/>
          <w:szCs w:val="24"/>
        </w:rPr>
        <w:t>.</w:t>
      </w:r>
      <w:proofErr w:type="gramEnd"/>
      <w:r w:rsidRPr="006B140E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6B140E">
        <w:rPr>
          <w:rFonts w:ascii="Baskerville Old Face" w:hAnsi="Baskerville Old Face"/>
          <w:sz w:val="24"/>
          <w:szCs w:val="24"/>
        </w:rPr>
        <w:t>Suggests flow or continuity in some instances, special emphasis in others</w:t>
      </w:r>
      <w:r w:rsidR="006B140E" w:rsidRPr="006B140E">
        <w:rPr>
          <w:rFonts w:ascii="Baskerville Old Face" w:hAnsi="Baskerville Old Face"/>
          <w:sz w:val="24"/>
          <w:szCs w:val="24"/>
        </w:rPr>
        <w:t xml:space="preserve">: </w:t>
      </w:r>
      <w:r w:rsidR="006B140E" w:rsidRPr="006B140E">
        <w:rPr>
          <w:rFonts w:ascii="Baskerville Old Face" w:hAnsi="Baskerville Old Face"/>
          <w:i/>
          <w:sz w:val="24"/>
          <w:szCs w:val="24"/>
        </w:rPr>
        <w:t>This year I am taking English and history and biology and gym.</w:t>
      </w:r>
      <w:proofErr w:type="gramEnd"/>
    </w:p>
    <w:p w:rsidR="00CB12F1" w:rsidRPr="006B140E" w:rsidRDefault="00CB12F1" w:rsidP="00CB12F1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CB12F1" w:rsidRPr="006B140E" w:rsidRDefault="00CB12F1" w:rsidP="00CB12F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gramStart"/>
      <w:r w:rsidRPr="006B140E">
        <w:rPr>
          <w:rFonts w:ascii="Baskerville Old Face" w:hAnsi="Baskerville Old Face"/>
          <w:sz w:val="24"/>
          <w:szCs w:val="24"/>
          <w:u w:val="single"/>
        </w:rPr>
        <w:t>Alliteration—</w:t>
      </w:r>
      <w:r w:rsidRPr="006B140E">
        <w:rPr>
          <w:rFonts w:ascii="Baskerville Old Face" w:hAnsi="Baskerville Old Face"/>
          <w:sz w:val="24"/>
          <w:szCs w:val="24"/>
        </w:rPr>
        <w:t>repetition of initial or medial consonants in two or more adjacent words.</w:t>
      </w:r>
      <w:proofErr w:type="gramEnd"/>
      <w:r w:rsidRPr="006B140E">
        <w:rPr>
          <w:rFonts w:ascii="Baskerville Old Face" w:hAnsi="Baskerville Old Face"/>
          <w:sz w:val="24"/>
          <w:szCs w:val="24"/>
        </w:rPr>
        <w:t xml:space="preserve"> Sometimes used for humorous effect</w:t>
      </w:r>
      <w:r w:rsidR="006B140E" w:rsidRPr="006B140E">
        <w:rPr>
          <w:rFonts w:ascii="Baskerville Old Face" w:hAnsi="Baskerville Old Face"/>
          <w:sz w:val="24"/>
          <w:szCs w:val="24"/>
        </w:rPr>
        <w:t xml:space="preserve">: </w:t>
      </w:r>
      <w:r w:rsidR="006B140E" w:rsidRPr="006B140E">
        <w:rPr>
          <w:rFonts w:ascii="Baskerville Old Face" w:hAnsi="Baskerville Old Face"/>
          <w:i/>
          <w:sz w:val="24"/>
          <w:szCs w:val="24"/>
        </w:rPr>
        <w:t>Tart, tingling, and even ticklish</w:t>
      </w:r>
      <w:r w:rsidR="006B140E" w:rsidRPr="006B140E">
        <w:rPr>
          <w:rFonts w:ascii="Baskerville Old Face" w:hAnsi="Baskerville Old Face"/>
          <w:sz w:val="24"/>
          <w:szCs w:val="24"/>
        </w:rPr>
        <w:t xml:space="preserve"> (Sprite ad).</w:t>
      </w:r>
    </w:p>
    <w:p w:rsidR="00CB12F1" w:rsidRPr="006B140E" w:rsidRDefault="00CB12F1" w:rsidP="00CB12F1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CB12F1" w:rsidRPr="006B140E" w:rsidRDefault="00CB12F1" w:rsidP="00CB12F1">
      <w:pPr>
        <w:spacing w:after="0" w:line="240" w:lineRule="auto"/>
        <w:rPr>
          <w:rFonts w:ascii="Baskerville Old Face" w:hAnsi="Baskerville Old Face"/>
          <w:i/>
          <w:sz w:val="24"/>
          <w:szCs w:val="24"/>
        </w:rPr>
      </w:pPr>
      <w:proofErr w:type="gramStart"/>
      <w:r w:rsidRPr="006B140E">
        <w:rPr>
          <w:rFonts w:ascii="Baskerville Old Face" w:hAnsi="Baskerville Old Face"/>
          <w:sz w:val="24"/>
          <w:szCs w:val="24"/>
          <w:u w:val="single"/>
        </w:rPr>
        <w:t>Anaphora—</w:t>
      </w:r>
      <w:r w:rsidRPr="006B140E">
        <w:rPr>
          <w:rFonts w:ascii="Baskerville Old Face" w:hAnsi="Baskerville Old Face"/>
          <w:sz w:val="24"/>
          <w:szCs w:val="24"/>
        </w:rPr>
        <w:t xml:space="preserve">the repetition of same word or group of </w:t>
      </w:r>
      <w:r w:rsidR="000303D5" w:rsidRPr="006B140E">
        <w:rPr>
          <w:rFonts w:ascii="Baskerville Old Face" w:hAnsi="Baskerville Old Face"/>
          <w:sz w:val="24"/>
          <w:szCs w:val="24"/>
        </w:rPr>
        <w:t>words at the beginnings of successive clauses.</w:t>
      </w:r>
      <w:proofErr w:type="gramEnd"/>
      <w:r w:rsidR="000303D5" w:rsidRPr="006B140E">
        <w:rPr>
          <w:rFonts w:ascii="Baskerville Old Face" w:hAnsi="Baskerville Old Face"/>
          <w:sz w:val="24"/>
          <w:szCs w:val="24"/>
        </w:rPr>
        <w:t xml:space="preserve"> Always used deliberately, this scheme helps to establish a marked rhythm and often p</w:t>
      </w:r>
      <w:r w:rsidR="006B140E" w:rsidRPr="006B140E">
        <w:rPr>
          <w:rFonts w:ascii="Baskerville Old Face" w:hAnsi="Baskerville Old Face"/>
          <w:sz w:val="24"/>
          <w:szCs w:val="24"/>
        </w:rPr>
        <w:t xml:space="preserve">roduces strong emotional effect: </w:t>
      </w:r>
      <w:r w:rsidR="006B140E" w:rsidRPr="006B140E">
        <w:rPr>
          <w:rFonts w:ascii="Baskerville Old Face" w:hAnsi="Baskerville Old Face"/>
          <w:i/>
          <w:sz w:val="24"/>
          <w:szCs w:val="24"/>
        </w:rPr>
        <w:t xml:space="preserve">We shall fight on the </w:t>
      </w:r>
      <w:proofErr w:type="gramStart"/>
      <w:r w:rsidR="006B140E" w:rsidRPr="006B140E">
        <w:rPr>
          <w:rFonts w:ascii="Baskerville Old Face" w:hAnsi="Baskerville Old Face"/>
          <w:i/>
          <w:sz w:val="24"/>
          <w:szCs w:val="24"/>
        </w:rPr>
        <w:t>beaches,</w:t>
      </w:r>
      <w:proofErr w:type="gramEnd"/>
      <w:r w:rsidR="006B140E" w:rsidRPr="006B140E">
        <w:rPr>
          <w:rFonts w:ascii="Baskerville Old Face" w:hAnsi="Baskerville Old Face"/>
          <w:i/>
          <w:sz w:val="24"/>
          <w:szCs w:val="24"/>
        </w:rPr>
        <w:t xml:space="preserve"> we shall fight on the landing grounds. We shall fight in the fields and in the streets…</w:t>
      </w:r>
    </w:p>
    <w:p w:rsidR="006B140E" w:rsidRPr="006B140E" w:rsidRDefault="006B140E" w:rsidP="00CB12F1">
      <w:pPr>
        <w:spacing w:after="0" w:line="240" w:lineRule="auto"/>
        <w:rPr>
          <w:rFonts w:ascii="Baskerville Old Face" w:hAnsi="Baskerville Old Face"/>
          <w:i/>
          <w:sz w:val="24"/>
          <w:szCs w:val="24"/>
        </w:rPr>
      </w:pPr>
    </w:p>
    <w:p w:rsidR="00CB12F1" w:rsidRPr="00024A03" w:rsidRDefault="006B140E" w:rsidP="008A0A09">
      <w:pPr>
        <w:spacing w:after="0" w:line="240" w:lineRule="auto"/>
        <w:rPr>
          <w:rFonts w:ascii="Baskerville Old Face" w:hAnsi="Baskerville Old Face"/>
          <w:i/>
          <w:sz w:val="24"/>
          <w:szCs w:val="24"/>
        </w:rPr>
      </w:pPr>
      <w:proofErr w:type="spellStart"/>
      <w:r>
        <w:rPr>
          <w:rFonts w:ascii="Baskerville Old Face" w:hAnsi="Baskerville Old Face"/>
          <w:sz w:val="24"/>
          <w:szCs w:val="24"/>
          <w:u w:val="single"/>
        </w:rPr>
        <w:t>Epistrophe</w:t>
      </w:r>
      <w:proofErr w:type="spellEnd"/>
      <w:r>
        <w:rPr>
          <w:rFonts w:ascii="Baskerville Old Face" w:hAnsi="Baskerville Old Face"/>
          <w:sz w:val="24"/>
          <w:szCs w:val="24"/>
          <w:u w:val="single"/>
        </w:rPr>
        <w:t>—</w:t>
      </w:r>
      <w:r>
        <w:rPr>
          <w:rFonts w:ascii="Baskerville Old Face" w:hAnsi="Baskerville Old Face"/>
          <w:sz w:val="24"/>
          <w:szCs w:val="24"/>
        </w:rPr>
        <w:t xml:space="preserve">repetition of the same word or group of words at the end of successive clauses (opposite of anaphora): </w:t>
      </w:r>
      <w:r>
        <w:rPr>
          <w:rFonts w:ascii="Baskerville Old Face" w:hAnsi="Baskerville Old Face"/>
          <w:i/>
          <w:sz w:val="24"/>
          <w:szCs w:val="24"/>
        </w:rPr>
        <w:t>I’ll have my bond! Speak not against my bond! I have sworn an oath that I will have my bond!</w:t>
      </w:r>
    </w:p>
    <w:sectPr w:rsidR="00CB12F1" w:rsidRPr="00024A03" w:rsidSect="00C85CE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7BC"/>
    <w:multiLevelType w:val="hybridMultilevel"/>
    <w:tmpl w:val="D5E4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07DA"/>
    <w:multiLevelType w:val="hybridMultilevel"/>
    <w:tmpl w:val="7254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00CB"/>
    <w:multiLevelType w:val="hybridMultilevel"/>
    <w:tmpl w:val="8084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0C"/>
    <w:rsid w:val="00024A03"/>
    <w:rsid w:val="000303D5"/>
    <w:rsid w:val="00043AF0"/>
    <w:rsid w:val="000B343E"/>
    <w:rsid w:val="000D1298"/>
    <w:rsid w:val="00135768"/>
    <w:rsid w:val="00157715"/>
    <w:rsid w:val="00236EF1"/>
    <w:rsid w:val="0030578C"/>
    <w:rsid w:val="0040748B"/>
    <w:rsid w:val="00447146"/>
    <w:rsid w:val="004632D0"/>
    <w:rsid w:val="00480B91"/>
    <w:rsid w:val="004D6E1F"/>
    <w:rsid w:val="00550509"/>
    <w:rsid w:val="00567063"/>
    <w:rsid w:val="00631529"/>
    <w:rsid w:val="00642839"/>
    <w:rsid w:val="00646D3C"/>
    <w:rsid w:val="0068157C"/>
    <w:rsid w:val="006A6510"/>
    <w:rsid w:val="006B140E"/>
    <w:rsid w:val="006B4792"/>
    <w:rsid w:val="006D0E29"/>
    <w:rsid w:val="006D71C6"/>
    <w:rsid w:val="00780C67"/>
    <w:rsid w:val="008A0A09"/>
    <w:rsid w:val="008A0CBC"/>
    <w:rsid w:val="00A372D8"/>
    <w:rsid w:val="00A661FD"/>
    <w:rsid w:val="00AF560C"/>
    <w:rsid w:val="00B00C89"/>
    <w:rsid w:val="00B5036A"/>
    <w:rsid w:val="00B624B8"/>
    <w:rsid w:val="00BB2810"/>
    <w:rsid w:val="00BD3AAD"/>
    <w:rsid w:val="00C85CEE"/>
    <w:rsid w:val="00C85E63"/>
    <w:rsid w:val="00CB12F1"/>
    <w:rsid w:val="00D1190B"/>
    <w:rsid w:val="00D549B5"/>
    <w:rsid w:val="00D556F2"/>
    <w:rsid w:val="00DB78CD"/>
    <w:rsid w:val="00DC7666"/>
    <w:rsid w:val="00DD249C"/>
    <w:rsid w:val="00DD7093"/>
    <w:rsid w:val="00E57ACD"/>
    <w:rsid w:val="00EA3A65"/>
    <w:rsid w:val="00EE381B"/>
    <w:rsid w:val="00F642C6"/>
    <w:rsid w:val="00F9232A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2015-04-06T14:31:00Z</dcterms:created>
  <dcterms:modified xsi:type="dcterms:W3CDTF">2015-04-06T14:31:00Z</dcterms:modified>
</cp:coreProperties>
</file>